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65F" w:rsidRPr="00122666" w:rsidRDefault="00C6765F" w:rsidP="00C6765F">
      <w:pPr>
        <w:widowControl w:val="0"/>
        <w:rPr>
          <w:rFonts w:ascii="Times New Roman" w:hAnsi="Times New Roman"/>
          <w:b/>
          <w:bCs/>
          <w:sz w:val="32"/>
          <w:szCs w:val="32"/>
        </w:rPr>
      </w:pPr>
      <w:r w:rsidRPr="00122666">
        <w:rPr>
          <w:rFonts w:ascii="Times New Roman" w:hAnsi="Times New Roman"/>
          <w:b/>
          <w:bCs/>
          <w:sz w:val="32"/>
          <w:szCs w:val="32"/>
        </w:rPr>
        <w:t>Why Study Angels?</w:t>
      </w:r>
    </w:p>
    <w:p w:rsidR="00122666" w:rsidRDefault="00122666" w:rsidP="00C6765F">
      <w:pPr>
        <w:widowControl w:val="0"/>
        <w:rPr>
          <w:rFonts w:ascii="Times New Roman" w:hAnsi="Times New Roman"/>
          <w:b/>
          <w:bCs/>
        </w:rPr>
      </w:pPr>
    </w:p>
    <w:p w:rsidR="00C6765F" w:rsidRDefault="00C6765F" w:rsidP="00C6765F">
      <w:pPr>
        <w:widowControl w:val="0"/>
        <w:ind w:left="36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> </w:t>
      </w:r>
      <w:r>
        <w:t>First, because it is a biblical topic</w:t>
      </w:r>
    </w:p>
    <w:p w:rsidR="00C6765F" w:rsidRDefault="00C6765F" w:rsidP="00C6765F">
      <w:pPr>
        <w:widowControl w:val="0"/>
        <w:ind w:left="36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> </w:t>
      </w:r>
      <w:r>
        <w:t>Angels are mentioned too many times in both Testaments to ignore.</w:t>
      </w:r>
    </w:p>
    <w:p w:rsidR="00C6765F" w:rsidRDefault="00C6765F" w:rsidP="00C6765F">
      <w:pPr>
        <w:widowControl w:val="0"/>
        <w:ind w:left="36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> </w:t>
      </w:r>
      <w:r>
        <w:t>Angels are interested in man.</w:t>
      </w:r>
    </w:p>
    <w:p w:rsidR="00C6765F" w:rsidRDefault="00C6765F" w:rsidP="00C6765F">
      <w:pPr>
        <w:widowControl w:val="0"/>
        <w:ind w:left="36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> </w:t>
      </w:r>
      <w:r>
        <w:rPr>
          <w:b/>
          <w:bCs/>
        </w:rPr>
        <w:t xml:space="preserve">Luke 20:36 </w:t>
      </w:r>
      <w:proofErr w:type="gramStart"/>
      <w:r>
        <w:t>says</w:t>
      </w:r>
      <w:proofErr w:type="gramEnd"/>
      <w:r>
        <w:t xml:space="preserve"> we shall be </w:t>
      </w:r>
      <w:r>
        <w:rPr>
          <w:i/>
          <w:iCs/>
        </w:rPr>
        <w:t xml:space="preserve">like </w:t>
      </w:r>
      <w:r>
        <w:t>them:</w:t>
      </w:r>
    </w:p>
    <w:p w:rsidR="00C6765F" w:rsidRDefault="00C6765F" w:rsidP="00C6765F">
      <w:r>
        <w:rPr>
          <w:rFonts w:ascii="Georgia" w:hAnsi="Georgia"/>
          <w:color w:val="FF0000"/>
          <w:kern w:val="0"/>
          <w:sz w:val="22"/>
          <w:szCs w:val="22"/>
        </w:rPr>
        <w:t>Neither can they die any more: for they are equal unto the angels; and are the children of God, being the children of the resurrection.</w:t>
      </w:r>
      <w:r>
        <w:rPr>
          <w:rFonts w:ascii="Georgia" w:hAnsi="Georgia"/>
          <w:kern w:val="0"/>
          <w:sz w:val="22"/>
          <w:szCs w:val="22"/>
        </w:rPr>
        <w:t xml:space="preserve"> </w:t>
      </w:r>
      <w:r>
        <w:t xml:space="preserve"> </w:t>
      </w:r>
    </w:p>
    <w:p w:rsidR="00C6765F" w:rsidRDefault="00C6765F" w:rsidP="00C6765F">
      <w:pPr>
        <w:widowControl w:val="0"/>
        <w:ind w:left="36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> </w:t>
      </w:r>
      <w:proofErr w:type="gramStart"/>
      <w:r>
        <w:t>They</w:t>
      </w:r>
      <w:proofErr w:type="gramEnd"/>
      <w:r>
        <w:t xml:space="preserve"> minister to us.</w:t>
      </w:r>
    </w:p>
    <w:p w:rsidR="00C6765F" w:rsidRDefault="00C6765F" w:rsidP="00C6765F">
      <w:pPr>
        <w:widowControl w:val="0"/>
        <w:ind w:left="36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> </w:t>
      </w:r>
      <w:r>
        <w:rPr>
          <w:b/>
          <w:bCs/>
        </w:rPr>
        <w:t xml:space="preserve">Luke 16:22 </w:t>
      </w:r>
      <w:proofErr w:type="gramStart"/>
      <w:r>
        <w:t>says</w:t>
      </w:r>
      <w:proofErr w:type="gramEnd"/>
      <w:r>
        <w:t xml:space="preserve"> that at death the righteous are escorted by angles to Abraham’s side.</w:t>
      </w:r>
    </w:p>
    <w:p w:rsidR="00C6765F" w:rsidRDefault="00C6765F" w:rsidP="00C6765F">
      <w:r>
        <w:rPr>
          <w:rFonts w:ascii="Georgia" w:hAnsi="Georgia"/>
          <w:kern w:val="0"/>
          <w:sz w:val="22"/>
          <w:szCs w:val="22"/>
        </w:rPr>
        <w:t xml:space="preserve">  </w:t>
      </w:r>
      <w:r>
        <w:rPr>
          <w:rFonts w:ascii="Georgia" w:hAnsi="Georgia"/>
          <w:color w:val="FF0000"/>
          <w:kern w:val="0"/>
          <w:sz w:val="22"/>
          <w:szCs w:val="22"/>
        </w:rPr>
        <w:t>And it came to pass, that the beggar died, and was carried by the angels into Abraham's bosom:       the rich man also died, and was buried;</w:t>
      </w:r>
      <w:r>
        <w:rPr>
          <w:rFonts w:ascii="Georgia" w:hAnsi="Georgia"/>
          <w:kern w:val="0"/>
          <w:sz w:val="22"/>
          <w:szCs w:val="22"/>
        </w:rPr>
        <w:t xml:space="preserve"> </w:t>
      </w:r>
    </w:p>
    <w:p w:rsidR="00C6765F" w:rsidRDefault="00C6765F" w:rsidP="00C6765F">
      <w:pPr>
        <w:widowControl w:val="0"/>
        <w:ind w:left="36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> </w:t>
      </w:r>
      <w:proofErr w:type="gramStart"/>
      <w:r>
        <w:t>To</w:t>
      </w:r>
      <w:proofErr w:type="gramEnd"/>
      <w:r>
        <w:t xml:space="preserve"> discern truth from error</w:t>
      </w:r>
    </w:p>
    <w:p w:rsidR="00C6765F" w:rsidRDefault="00C6765F" w:rsidP="00C6765F">
      <w:pPr>
        <w:widowControl w:val="0"/>
        <w:ind w:left="36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> </w:t>
      </w:r>
      <w:r>
        <w:t>Confidence in God’s protection</w:t>
      </w:r>
    </w:p>
    <w:p w:rsidR="00C6765F" w:rsidRDefault="00C6765F" w:rsidP="00C6765F">
      <w:pPr>
        <w:widowControl w:val="0"/>
        <w:ind w:left="360" w:hanging="360"/>
      </w:pPr>
      <w:r>
        <w:rPr>
          <w:rFonts w:ascii="Symbol" w:hAnsi="Symbol"/>
        </w:rPr>
        <w:t></w:t>
      </w:r>
      <w:r>
        <w:rPr>
          <w:rFonts w:ascii="Times New Roman" w:hAnsi="Times New Roman"/>
        </w:rPr>
        <w:t> </w:t>
      </w:r>
      <w:r>
        <w:t>Learn from their example</w:t>
      </w:r>
    </w:p>
    <w:p w:rsidR="00C6765F" w:rsidRDefault="00C6765F" w:rsidP="00C6765F">
      <w:pPr>
        <w:widowControl w:val="0"/>
        <w:ind w:left="360" w:hanging="360"/>
        <w:rPr>
          <w:rFonts w:ascii="Symbol" w:hAnsi="Symbol"/>
        </w:rPr>
      </w:pPr>
      <w:r>
        <w:rPr>
          <w:rFonts w:ascii="Symbol"/>
        </w:rPr>
        <w:t></w:t>
      </w:r>
    </w:p>
    <w:p w:rsidR="00C6765F" w:rsidRDefault="00C6765F" w:rsidP="00C6765F">
      <w:pPr>
        <w:widowControl w:val="0"/>
        <w:ind w:left="360" w:hanging="360"/>
        <w:rPr>
          <w:b/>
          <w:bCs/>
          <w:u w:val="single"/>
        </w:rPr>
      </w:pPr>
      <w:r>
        <w:rPr>
          <w:b/>
          <w:bCs/>
          <w:u w:val="single"/>
        </w:rPr>
        <w:t xml:space="preserve">Everything must be understood in light of </w:t>
      </w:r>
      <w:bookmarkStart w:id="0" w:name="_GoBack"/>
      <w:bookmarkEnd w:id="0"/>
      <w:r>
        <w:rPr>
          <w:b/>
          <w:bCs/>
          <w:u w:val="single"/>
        </w:rPr>
        <w:t>teachings of Scripture.</w:t>
      </w:r>
    </w:p>
    <w:p w:rsidR="00C6765F" w:rsidRDefault="00C6765F" w:rsidP="00C6765F">
      <w:pPr>
        <w:widowControl w:val="0"/>
      </w:pPr>
      <w:r>
        <w:t>1.  Understanding about God is affected by the study of angles because they are His ministering spirits.</w:t>
      </w:r>
    </w:p>
    <w:p w:rsidR="00C6765F" w:rsidRDefault="00C6765F" w:rsidP="00C6765F">
      <w:pPr>
        <w:widowControl w:val="0"/>
      </w:pPr>
      <w:r>
        <w:t>2.  Understanding about Christ is affected because Christ taught about them and was associated with them.</w:t>
      </w:r>
    </w:p>
    <w:p w:rsidR="00C6765F" w:rsidRDefault="00C6765F" w:rsidP="00C6765F">
      <w:pPr>
        <w:widowControl w:val="0"/>
      </w:pPr>
      <w:r>
        <w:t>3.  Understanding about the Holy Spirit is affected because angelic beings are of the spirit world.</w:t>
      </w:r>
    </w:p>
    <w:p w:rsidR="00C6765F" w:rsidRDefault="00C6765F" w:rsidP="00C6765F">
      <w:pPr>
        <w:widowControl w:val="0"/>
      </w:pPr>
      <w:r>
        <w:t xml:space="preserve">4.  Understanding about man is affected for </w:t>
      </w:r>
      <w:proofErr w:type="gramStart"/>
      <w:r>
        <w:t>angels</w:t>
      </w:r>
      <w:proofErr w:type="gramEnd"/>
      <w:r>
        <w:t xml:space="preserve"> minister to the redeemed, and the fallen angels try to influence them.</w:t>
      </w:r>
    </w:p>
    <w:p w:rsidR="00C6765F" w:rsidRDefault="00C6765F" w:rsidP="00C6765F">
      <w:pPr>
        <w:widowControl w:val="0"/>
      </w:pPr>
      <w:r>
        <w:t>5.  Understanding about the end times is affected because angels are used by God in the end times to accomplish His will.</w:t>
      </w:r>
    </w:p>
    <w:p w:rsidR="00C6765F" w:rsidRDefault="00C6765F" w:rsidP="00C6765F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We should consider that Satan is luring millions into a false sense of spiritual experience and security.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Two main terms are used in Scripture to describe the angels.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The Hebrew word, </w:t>
      </w:r>
      <w:proofErr w:type="spellStart"/>
      <w:r>
        <w:rPr>
          <w:rFonts w:ascii="Times New Roman" w:hAnsi="Times New Roman"/>
        </w:rPr>
        <w:t>malak</w:t>
      </w:r>
      <w:proofErr w:type="spellEnd"/>
      <w:r>
        <w:rPr>
          <w:rFonts w:ascii="Times New Roman" w:hAnsi="Times New Roman"/>
        </w:rPr>
        <w:t>, occurs 180 times in the O.T.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The Greek word, </w:t>
      </w:r>
      <w:proofErr w:type="spellStart"/>
      <w:r>
        <w:rPr>
          <w:rFonts w:ascii="Times New Roman" w:hAnsi="Times New Roman"/>
        </w:rPr>
        <w:t>angellos</w:t>
      </w:r>
      <w:proofErr w:type="spellEnd"/>
      <w:r>
        <w:rPr>
          <w:rFonts w:ascii="Times New Roman" w:hAnsi="Times New Roman"/>
        </w:rPr>
        <w:t xml:space="preserve">, translated 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proofErr w:type="gramStart"/>
      <w:r>
        <w:rPr>
          <w:rFonts w:ascii="Times New Roman" w:hAnsi="Times New Roman"/>
        </w:rPr>
        <w:t>angel</w:t>
      </w:r>
      <w:proofErr w:type="gramEnd"/>
      <w:r>
        <w:rPr>
          <w:rFonts w:ascii="Times New Roman" w:hAnsi="Times New Roman"/>
        </w:rPr>
        <w:t>” occurs 186 times in the N.T.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Both words can be literally translated “messenger.” 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4. They are called “holy ones” in Dan 4:13 and Ps 89:5-7.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5. They are referred to as “sons of God” in Job 1:6 and 38:7.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6. Collectively they are referred to as “the council of holy ones” in Ps 89:7.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7. Isaiah uses the terms host and hosts more than 60 times for angels.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Angels are couriers for </w:t>
      </w:r>
      <w:proofErr w:type="gramStart"/>
      <w:r>
        <w:rPr>
          <w:rFonts w:ascii="Times New Roman" w:hAnsi="Times New Roman"/>
        </w:rPr>
        <w:t>Someone</w:t>
      </w:r>
      <w:proofErr w:type="gramEnd"/>
      <w:r>
        <w:rPr>
          <w:rFonts w:ascii="Times New Roman" w:hAnsi="Times New Roman"/>
        </w:rPr>
        <w:t xml:space="preserve"> other than themselves.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1. They represent only God, and never themselves.</w:t>
      </w:r>
    </w:p>
    <w:p w:rsidR="00C6765F" w:rsidRDefault="00C6765F" w:rsidP="00C6765F">
      <w:pPr>
        <w:widowControl w:val="0"/>
      </w:pPr>
      <w: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2. They speak and act according to His instructions and they bear His authority.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3. God’s will and work for angels is to communicate His messages, both by what they say and what they do.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4. Their encouragement is God’s encouragement; their protection is God’s protection.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The right understanding of angels must go back to God’s character.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God Himself is a communicator.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1. John 1:1 - Word is one of His names.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widowControl w:val="0"/>
        <w:ind w:left="360" w:hanging="360"/>
        <w:rPr>
          <w:rFonts w:ascii="Georgia" w:hAnsi="Georgia"/>
          <w:sz w:val="22"/>
          <w:szCs w:val="22"/>
        </w:rPr>
      </w:pPr>
      <w:r>
        <w:rPr>
          <w:rFonts w:ascii="Times New Roman" w:hAnsi="Times New Roman"/>
        </w:rPr>
        <w:t xml:space="preserve">2. Psalm 19:1-2 </w:t>
      </w:r>
      <w:proofErr w:type="gramStart"/>
      <w:r>
        <w:rPr>
          <w:rFonts w:ascii="Georgia" w:hAnsi="Georgia"/>
          <w:sz w:val="22"/>
          <w:szCs w:val="22"/>
        </w:rPr>
        <w:t>The</w:t>
      </w:r>
      <w:proofErr w:type="gramEnd"/>
      <w:r>
        <w:rPr>
          <w:rFonts w:ascii="Georgia" w:hAnsi="Georgia"/>
          <w:sz w:val="22"/>
          <w:szCs w:val="22"/>
        </w:rPr>
        <w:t xml:space="preserve"> heavens declare the glory of God; and the firmament </w:t>
      </w:r>
      <w:proofErr w:type="spellStart"/>
      <w:r>
        <w:rPr>
          <w:rFonts w:ascii="Georgia" w:hAnsi="Georgia"/>
          <w:sz w:val="22"/>
          <w:szCs w:val="22"/>
        </w:rPr>
        <w:t>sheweth</w:t>
      </w:r>
      <w:proofErr w:type="spellEnd"/>
      <w:r>
        <w:rPr>
          <w:rFonts w:ascii="Georgia" w:hAnsi="Georgia"/>
          <w:sz w:val="22"/>
          <w:szCs w:val="22"/>
        </w:rPr>
        <w:t xml:space="preserve"> his </w:t>
      </w:r>
      <w:proofErr w:type="spellStart"/>
      <w:r>
        <w:rPr>
          <w:rFonts w:ascii="Georgia" w:hAnsi="Georgia"/>
          <w:sz w:val="22"/>
          <w:szCs w:val="22"/>
        </w:rPr>
        <w:t>handywork</w:t>
      </w:r>
      <w:proofErr w:type="spellEnd"/>
      <w:r>
        <w:rPr>
          <w:rFonts w:ascii="Georgia" w:hAnsi="Georgia"/>
          <w:sz w:val="22"/>
          <w:szCs w:val="22"/>
        </w:rPr>
        <w:t xml:space="preserve">. Day unto day </w:t>
      </w:r>
      <w:proofErr w:type="spellStart"/>
      <w:r>
        <w:rPr>
          <w:rFonts w:ascii="Georgia" w:hAnsi="Georgia"/>
          <w:sz w:val="22"/>
          <w:szCs w:val="22"/>
        </w:rPr>
        <w:t>uttereth</w:t>
      </w:r>
      <w:proofErr w:type="spellEnd"/>
      <w:r>
        <w:rPr>
          <w:rFonts w:ascii="Georgia" w:hAnsi="Georgia"/>
          <w:sz w:val="22"/>
          <w:szCs w:val="22"/>
        </w:rPr>
        <w:t xml:space="preserve"> speech, and night unto night </w:t>
      </w:r>
      <w:proofErr w:type="spellStart"/>
      <w:r>
        <w:rPr>
          <w:rFonts w:ascii="Georgia" w:hAnsi="Georgia"/>
          <w:sz w:val="22"/>
          <w:szCs w:val="22"/>
        </w:rPr>
        <w:t>sheweth</w:t>
      </w:r>
      <w:proofErr w:type="spellEnd"/>
      <w:r>
        <w:rPr>
          <w:rFonts w:ascii="Georgia" w:hAnsi="Georgia"/>
          <w:sz w:val="22"/>
          <w:szCs w:val="22"/>
        </w:rPr>
        <w:t xml:space="preserve"> knowledge. 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God is speaking. Not God spoke, but God is speaking. He is, by His nature, continuously articulate. 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Angels have a wonderfully unique role in God’s communication.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1. How we received the book of Revelation is a good picture of this.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2. God revealed the book to Jesus Who revealed it to a human messenger, but did so through an angel.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3. Revelation 1:1 describes the line of communication.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God Jesus Angel John 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Scripture Us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God is always communicating in a multitude of ways, and His angels play a large part.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Angels are just the means of communication from the God </w:t>
      </w:r>
      <w:proofErr w:type="gramStart"/>
      <w:r>
        <w:rPr>
          <w:rFonts w:ascii="Times New Roman" w:hAnsi="Times New Roman"/>
        </w:rPr>
        <w:t>Who</w:t>
      </w:r>
      <w:proofErr w:type="gramEnd"/>
      <w:r>
        <w:rPr>
          <w:rFonts w:ascii="Times New Roman" w:hAnsi="Times New Roman"/>
        </w:rPr>
        <w:t xml:space="preserve"> communicates.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2. What’s important is the message the angels bring, not the messengers themselves.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Angels are one-way messengers.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1. They are God’s messengers to us, and never our messengers to God.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2. No one in Scripture ever prays to an angel.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They are not go-betweens or mediators, because there is Another Who fulfills that 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lastRenderedPageBreak/>
        <w:t>role</w:t>
      </w:r>
      <w:proofErr w:type="gramEnd"/>
      <w:r>
        <w:rPr>
          <w:rFonts w:ascii="Times New Roman" w:hAnsi="Times New Roman"/>
        </w:rPr>
        <w:t>. I Tim 2:5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The New Testament’s mention of angels is always dominated by a focus on the excellence of 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Christ.</w:t>
      </w:r>
      <w:r w:rsidRPr="00C676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most extensive discussion of angels in the entire Bible is in the first two chapters of 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Hebrews.</w:t>
      </w:r>
      <w:proofErr w:type="gramEnd"/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The author makes one resounding point - Christ is utterly superior to angels.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God calls Jesus His Son. </w:t>
      </w:r>
      <w:proofErr w:type="spellStart"/>
      <w:r>
        <w:rPr>
          <w:rFonts w:ascii="Times New Roman" w:hAnsi="Times New Roman"/>
        </w:rPr>
        <w:t>Heb</w:t>
      </w:r>
      <w:proofErr w:type="spellEnd"/>
      <w:r>
        <w:rPr>
          <w:rFonts w:ascii="Times New Roman" w:hAnsi="Times New Roman"/>
        </w:rPr>
        <w:t xml:space="preserve"> 1:4-5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God commands angels to worship Jesus. </w:t>
      </w:r>
      <w:proofErr w:type="spellStart"/>
      <w:r>
        <w:rPr>
          <w:rFonts w:ascii="Times New Roman" w:hAnsi="Times New Roman"/>
        </w:rPr>
        <w:t>Heb</w:t>
      </w:r>
      <w:proofErr w:type="spellEnd"/>
      <w:r>
        <w:rPr>
          <w:rFonts w:ascii="Times New Roman" w:hAnsi="Times New Roman"/>
        </w:rPr>
        <w:t xml:space="preserve"> 1:6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3. God gives Jesus a solid eternal throne; the angels’ work is like a flickering flame. 1:7-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4. Jesus knows more than the angels. 1:9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5. Angels are servants whose job is to wait upon the humans. 1:14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The author of Hebrews then goes on to another subtle point.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1. He reminds us that Jesus was made a little lower than the angels. 2:7, 9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2. It was in human form he suffered and tasted death.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proofErr w:type="gramStart"/>
      <w:r>
        <w:rPr>
          <w:rFonts w:ascii="Times New Roman" w:hAnsi="Times New Roman"/>
        </w:rPr>
        <w:t>It’s</w:t>
      </w:r>
      <w:proofErr w:type="gramEnd"/>
      <w:r>
        <w:rPr>
          <w:rFonts w:ascii="Times New Roman" w:hAnsi="Times New Roman"/>
        </w:rPr>
        <w:t xml:space="preserve"> the distinction between Christ and the angels that makes an eternity of </w:t>
      </w:r>
    </w:p>
    <w:p w:rsidR="00C6765F" w:rsidRDefault="00C6765F" w:rsidP="00C6765F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C6765F" w:rsidRDefault="00C6765F" w:rsidP="00C6765F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difference</w:t>
      </w:r>
      <w:proofErr w:type="gramEnd"/>
      <w:r>
        <w:rPr>
          <w:rFonts w:ascii="Times New Roman" w:hAnsi="Times New Roman"/>
        </w:rPr>
        <w:t>. 2:14</w:t>
      </w:r>
    </w:p>
    <w:p w:rsidR="00C6765F" w:rsidRDefault="00C6765F" w:rsidP="00C6765F">
      <w:pPr>
        <w:widowControl w:val="0"/>
      </w:pPr>
      <w:r>
        <w:t> </w:t>
      </w:r>
    </w:p>
    <w:p w:rsidR="007808C4" w:rsidRDefault="007808C4" w:rsidP="007808C4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Bible makes it clear the angels were created.</w:t>
      </w:r>
    </w:p>
    <w:p w:rsidR="007808C4" w:rsidRDefault="007808C4" w:rsidP="007808C4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</w:t>
      </w:r>
      <w:r>
        <w:rPr>
          <w:b/>
          <w:bCs/>
        </w:rPr>
        <w:t xml:space="preserve">Psalm 148:5 </w:t>
      </w:r>
      <w:r>
        <w:t>states, “...</w:t>
      </w:r>
      <w:proofErr w:type="gramStart"/>
      <w:r>
        <w:t>for</w:t>
      </w:r>
      <w:proofErr w:type="gramEnd"/>
      <w:r>
        <w:t xml:space="preserve"> He commanded, and they were created.”</w:t>
      </w:r>
    </w:p>
    <w:p w:rsidR="007808C4" w:rsidRDefault="007808C4" w:rsidP="007808C4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The Apostle Paul, writing about the supremacy of Christ, mentions that God created all things, visible and invisible.  </w:t>
      </w:r>
      <w:r>
        <w:rPr>
          <w:b/>
          <w:bCs/>
        </w:rPr>
        <w:t>Col. 1:16</w:t>
      </w:r>
    </w:p>
    <w:p w:rsidR="007808C4" w:rsidRDefault="007808C4" w:rsidP="007808C4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As to the exact time of their creation, we cannot be sure.</w:t>
      </w:r>
    </w:p>
    <w:p w:rsidR="007808C4" w:rsidRDefault="007808C4" w:rsidP="007808C4">
      <w:pPr>
        <w:widowControl w:val="0"/>
      </w:pPr>
      <w:r>
        <w:tab/>
        <w:t>1.  We do know they were created before humans.</w:t>
      </w:r>
    </w:p>
    <w:p w:rsidR="007808C4" w:rsidRDefault="007808C4" w:rsidP="007808C4">
      <w:pPr>
        <w:widowControl w:val="0"/>
      </w:pPr>
      <w:r>
        <w:tab/>
        <w:t xml:space="preserve">2.  Job says they were witnesses at the creation of the material universe. </w:t>
      </w:r>
    </w:p>
    <w:p w:rsidR="007808C4" w:rsidRDefault="007808C4" w:rsidP="007808C4">
      <w:pPr>
        <w:widowControl w:val="0"/>
      </w:pPr>
      <w:r>
        <w:tab/>
      </w:r>
      <w:r>
        <w:rPr>
          <w:b/>
          <w:bCs/>
        </w:rPr>
        <w:t>Job 38:4-7</w:t>
      </w:r>
    </w:p>
    <w:p w:rsidR="007808C4" w:rsidRDefault="007808C4" w:rsidP="007808C4">
      <w:pPr>
        <w:widowControl w:val="0"/>
      </w:pPr>
      <w:r>
        <w:tab/>
        <w:t xml:space="preserve">3.  They were all created at the same time, and there are today as many as there ever </w:t>
      </w:r>
      <w:r>
        <w:tab/>
        <w:t>were.</w:t>
      </w:r>
    </w:p>
    <w:p w:rsidR="00D53462" w:rsidRDefault="007808C4" w:rsidP="00D53462">
      <w:pPr>
        <w:widowControl w:val="0"/>
        <w:ind w:left="360" w:hanging="360"/>
      </w:pPr>
      <w:r>
        <w:tab/>
      </w:r>
      <w:r w:rsidR="00D53462">
        <w:rPr>
          <w:rFonts w:ascii="Symbol" w:hAnsi="Symbol"/>
          <w:lang w:val="x-none"/>
        </w:rPr>
        <w:t></w:t>
      </w:r>
      <w:r w:rsidR="00D53462">
        <w:t> No precise count is given in Scripture, but there’s plenty of evidence that they make up a mighty multitude.</w:t>
      </w:r>
    </w:p>
    <w:p w:rsidR="00D53462" w:rsidRDefault="00D53462" w:rsidP="00D53462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Collectively, the angels are mentioned as being the heavenly host.</w:t>
      </w:r>
    </w:p>
    <w:p w:rsidR="00D53462" w:rsidRDefault="00D53462" w:rsidP="00D53462">
      <w:pPr>
        <w:widowControl w:val="0"/>
      </w:pPr>
      <w:r>
        <w:tab/>
        <w:t xml:space="preserve">1.  The word “host” carries a heavy military </w:t>
      </w:r>
      <w:r>
        <w:tab/>
        <w:t>connotation with it.</w:t>
      </w:r>
    </w:p>
    <w:p w:rsidR="00D53462" w:rsidRDefault="00D53462" w:rsidP="00D53462">
      <w:pPr>
        <w:widowControl w:val="0"/>
      </w:pPr>
      <w:r>
        <w:tab/>
        <w:t>2.  God has an army of angels to carry out His will.</w:t>
      </w:r>
    </w:p>
    <w:p w:rsidR="00D53462" w:rsidRDefault="00D53462" w:rsidP="00D53462">
      <w:pPr>
        <w:widowControl w:val="0"/>
        <w:ind w:left="360" w:hanging="360"/>
      </w:pPr>
      <w:r>
        <w:rPr>
          <w:rFonts w:ascii="Symbol" w:hAnsi="Symbol"/>
          <w:lang w:val="x-none"/>
        </w:rPr>
        <w:lastRenderedPageBreak/>
        <w:t></w:t>
      </w:r>
      <w:r>
        <w:t xml:space="preserve"> In the Garden of Gethsemane, Jesus told His disciples He could call twelve legions of angels.  </w:t>
      </w:r>
      <w:r>
        <w:rPr>
          <w:b/>
          <w:bCs/>
        </w:rPr>
        <w:t>Matt 26:53</w:t>
      </w:r>
    </w:p>
    <w:p w:rsidR="00D53462" w:rsidRDefault="00D53462" w:rsidP="00D53462">
      <w:pPr>
        <w:widowControl w:val="0"/>
      </w:pPr>
      <w:r>
        <w:tab/>
        <w:t>1.  Enough for each disciple to have a legion</w:t>
      </w:r>
    </w:p>
    <w:p w:rsidR="00D53462" w:rsidRDefault="00D53462" w:rsidP="00D53462">
      <w:pPr>
        <w:widowControl w:val="0"/>
      </w:pPr>
      <w:r>
        <w:tab/>
        <w:t>2.  A Roman legion numbered from three to six thousand.</w:t>
      </w:r>
    </w:p>
    <w:p w:rsidR="00D53462" w:rsidRDefault="00D53462" w:rsidP="00D53462">
      <w:pPr>
        <w:widowControl w:val="0"/>
      </w:pPr>
      <w:r>
        <w:tab/>
        <w:t xml:space="preserve">3.  Legions usually had the same number of </w:t>
      </w:r>
      <w:r>
        <w:tab/>
        <w:t>back-up men.</w:t>
      </w:r>
    </w:p>
    <w:p w:rsidR="00D53462" w:rsidRDefault="00D53462" w:rsidP="00D53462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In </w:t>
      </w:r>
      <w:r>
        <w:rPr>
          <w:b/>
          <w:bCs/>
        </w:rPr>
        <w:t>Hebrews 12:22</w:t>
      </w:r>
      <w:r>
        <w:t xml:space="preserve"> we’re told the company of angles is innumerable.</w:t>
      </w:r>
    </w:p>
    <w:p w:rsidR="00D53462" w:rsidRDefault="00D53462" w:rsidP="00D53462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In one of Daniel’s visions in Babylon, he saw God surrounded by “ten thousand times ten thousand” angels.  </w:t>
      </w:r>
      <w:r>
        <w:rPr>
          <w:b/>
          <w:bCs/>
        </w:rPr>
        <w:t>Dan 7:10</w:t>
      </w:r>
    </w:p>
    <w:p w:rsidR="00D53462" w:rsidRDefault="00D53462" w:rsidP="00D53462">
      <w:pPr>
        <w:widowControl w:val="0"/>
        <w:rPr>
          <w:rFonts w:ascii="Times New Roman" w:hAnsi="Times New Roman"/>
        </w:rPr>
      </w:pPr>
      <w:r>
        <w:t> </w:t>
      </w:r>
    </w:p>
    <w:p w:rsidR="008E45D1" w:rsidRDefault="008E45D1" w:rsidP="008E45D1">
      <w:pPr>
        <w:widowControl w:val="0"/>
      </w:pPr>
      <w:r>
        <w:t xml:space="preserve">1.  John used the same number in </w:t>
      </w:r>
    </w:p>
    <w:p w:rsidR="008E45D1" w:rsidRDefault="008E45D1" w:rsidP="008E45D1">
      <w:pPr>
        <w:widowControl w:val="0"/>
        <w:rPr>
          <w:b/>
          <w:bCs/>
        </w:rPr>
      </w:pPr>
      <w:r>
        <w:rPr>
          <w:b/>
          <w:bCs/>
        </w:rPr>
        <w:tab/>
        <w:t>Rev 5:11.</w:t>
      </w:r>
    </w:p>
    <w:p w:rsidR="008E45D1" w:rsidRDefault="008E45D1" w:rsidP="008E45D1">
      <w:pPr>
        <w:widowControl w:val="0"/>
      </w:pPr>
      <w:r>
        <w:tab/>
        <w:t>2.  Taken literally, there would be 100 million of them.</w:t>
      </w:r>
    </w:p>
    <w:p w:rsidR="008E45D1" w:rsidRDefault="008E45D1" w:rsidP="008E45D1">
      <w:pPr>
        <w:widowControl w:val="0"/>
      </w:pPr>
      <w:r>
        <w:tab/>
        <w:t>3.  In using such numbers the Bible is indicating a number too large to count.</w:t>
      </w:r>
    </w:p>
    <w:p w:rsidR="008E45D1" w:rsidRDefault="008E45D1" w:rsidP="008E45D1">
      <w:pPr>
        <w:widowControl w:val="0"/>
      </w:pPr>
      <w:r>
        <w:tab/>
        <w:t xml:space="preserve">4.  God does know the exact number of angels, for he knows the number of stars.  </w:t>
      </w:r>
      <w:r>
        <w:rPr>
          <w:b/>
          <w:bCs/>
        </w:rPr>
        <w:t>Ps 147:4</w:t>
      </w:r>
    </w:p>
    <w:p w:rsidR="008E45D1" w:rsidRDefault="008E45D1" w:rsidP="008E45D1">
      <w:pPr>
        <w:widowControl w:val="0"/>
        <w:rPr>
          <w:rFonts w:ascii="Times New Roman" w:hAnsi="Times New Roman"/>
        </w:rPr>
      </w:pPr>
      <w:r>
        <w:t> </w:t>
      </w:r>
    </w:p>
    <w:p w:rsidR="008E45D1" w:rsidRDefault="008E45D1" w:rsidP="008E45D1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angels - good angels - definitely call God’s Heaven their home.</w:t>
      </w:r>
    </w:p>
    <w:p w:rsidR="008E45D1" w:rsidRDefault="008E45D1" w:rsidP="008E45D1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one who ministered to Jesus in the garden is called an angel from Heaven.  “</w:t>
      </w:r>
      <w:r>
        <w:rPr>
          <w:i/>
          <w:iCs/>
          <w:sz w:val="20"/>
        </w:rPr>
        <w:t xml:space="preserve">Saying, </w:t>
      </w:r>
      <w:r>
        <w:rPr>
          <w:i/>
          <w:iCs/>
          <w:color w:val="FF0000"/>
          <w:sz w:val="20"/>
        </w:rPr>
        <w:t xml:space="preserve">Father, if thou be willing, remove this cup from me: nevertheless not my will, but thine, be done. </w:t>
      </w:r>
      <w:r>
        <w:rPr>
          <w:i/>
          <w:iCs/>
          <w:sz w:val="20"/>
        </w:rPr>
        <w:t xml:space="preserve">  And there appeared an angel unto him from heaven, strengthening him.”  </w:t>
      </w:r>
      <w:r>
        <w:rPr>
          <w:b/>
          <w:bCs/>
          <w:sz w:val="20"/>
        </w:rPr>
        <w:t>Luke 22:43</w:t>
      </w:r>
    </w:p>
    <w:p w:rsidR="008E45D1" w:rsidRDefault="008E45D1" w:rsidP="008E45D1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Three days later an angel from Heaven came down to roll back the stone.  </w:t>
      </w:r>
      <w:r>
        <w:rPr>
          <w:i/>
          <w:iCs/>
          <w:sz w:val="20"/>
        </w:rPr>
        <w:t xml:space="preserve">“And, behold, there was a great earthquake: for the angel of the Lord descended from heaven, and came and rolled back the stone from the door, and sat upon it.”  </w:t>
      </w:r>
      <w:r>
        <w:rPr>
          <w:b/>
          <w:bCs/>
          <w:sz w:val="20"/>
        </w:rPr>
        <w:t>Matt 28:2</w:t>
      </w:r>
    </w:p>
    <w:p w:rsidR="008E45D1" w:rsidRDefault="008E45D1" w:rsidP="008E45D1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Heaven is their dwelling place, because angels belong to God.</w:t>
      </w:r>
    </w:p>
    <w:p w:rsidR="008E45D1" w:rsidRDefault="008E45D1" w:rsidP="008E45D1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In </w:t>
      </w:r>
      <w:r>
        <w:rPr>
          <w:b/>
          <w:bCs/>
        </w:rPr>
        <w:t>John 1:51</w:t>
      </w:r>
      <w:r>
        <w:t>, Jesus told Nathanael he would see heaven open and the angels of God ascending and descending.</w:t>
      </w:r>
    </w:p>
    <w:p w:rsidR="008E45D1" w:rsidRDefault="008E45D1" w:rsidP="008E45D1">
      <w:pPr>
        <w:widowControl w:val="0"/>
      </w:pPr>
      <w:r>
        <w:t> </w:t>
      </w:r>
    </w:p>
    <w:p w:rsidR="0038209E" w:rsidRDefault="0038209E" w:rsidP="0038209E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Angels are spirit beings.</w:t>
      </w:r>
    </w:p>
    <w:p w:rsidR="0038209E" w:rsidRDefault="0038209E" w:rsidP="0038209E">
      <w:pPr>
        <w:widowControl w:val="0"/>
      </w:pPr>
      <w:r>
        <w:tab/>
        <w:t xml:space="preserve">1.  Angels are spirit beings without </w:t>
      </w:r>
    </w:p>
    <w:p w:rsidR="0038209E" w:rsidRDefault="0038209E" w:rsidP="0038209E">
      <w:pPr>
        <w:widowControl w:val="0"/>
      </w:pPr>
      <w:r>
        <w:tab/>
      </w:r>
      <w:proofErr w:type="gramStart"/>
      <w:r>
        <w:t>permanent</w:t>
      </w:r>
      <w:proofErr w:type="gramEnd"/>
      <w:r>
        <w:t xml:space="preserve"> material bodies.</w:t>
      </w:r>
    </w:p>
    <w:p w:rsidR="0038209E" w:rsidRDefault="0038209E" w:rsidP="0038209E">
      <w:pPr>
        <w:widowControl w:val="0"/>
      </w:pPr>
      <w:r>
        <w:tab/>
        <w:t xml:space="preserve">2.  </w:t>
      </w:r>
      <w:r>
        <w:rPr>
          <w:b/>
          <w:bCs/>
        </w:rPr>
        <w:t xml:space="preserve">Hebrews 1:14 </w:t>
      </w:r>
      <w:r>
        <w:t>refers to them as being “ministering spirits.”</w:t>
      </w:r>
    </w:p>
    <w:p w:rsidR="0038209E" w:rsidRDefault="0038209E" w:rsidP="0038209E">
      <w:pPr>
        <w:widowControl w:val="0"/>
      </w:pPr>
      <w:r>
        <w:tab/>
        <w:t xml:space="preserve">3.  They have no physical nature, no breath </w:t>
      </w:r>
      <w:r>
        <w:tab/>
        <w:t>or blood.</w:t>
      </w:r>
    </w:p>
    <w:p w:rsidR="0038209E" w:rsidRDefault="0038209E" w:rsidP="0038209E">
      <w:pPr>
        <w:widowControl w:val="0"/>
      </w:pPr>
      <w:r>
        <w:tab/>
      </w:r>
      <w:r>
        <w:tab/>
      </w:r>
      <w:proofErr w:type="gramStart"/>
      <w:r>
        <w:t xml:space="preserve">a.  </w:t>
      </w:r>
      <w:proofErr w:type="spellStart"/>
      <w:r>
        <w:rPr>
          <w:b/>
          <w:bCs/>
        </w:rPr>
        <w:t>Eph</w:t>
      </w:r>
      <w:proofErr w:type="spellEnd"/>
      <w:proofErr w:type="gramEnd"/>
      <w:r>
        <w:rPr>
          <w:b/>
          <w:bCs/>
        </w:rPr>
        <w:t xml:space="preserve"> 6:12 </w:t>
      </w:r>
      <w:r>
        <w:t xml:space="preserve">reminds us that our strength is not against flesh and </w:t>
      </w:r>
      <w:r>
        <w:tab/>
      </w:r>
      <w:r>
        <w:tab/>
      </w:r>
      <w:r>
        <w:tab/>
        <w:t>blood but spiritual forces.</w:t>
      </w:r>
    </w:p>
    <w:p w:rsidR="0038209E" w:rsidRDefault="0038209E" w:rsidP="0038209E">
      <w:pPr>
        <w:widowControl w:val="0"/>
      </w:pPr>
      <w:r>
        <w:tab/>
      </w:r>
      <w:r>
        <w:tab/>
      </w:r>
      <w:proofErr w:type="gramStart"/>
      <w:r>
        <w:t>b.  They</w:t>
      </w:r>
      <w:proofErr w:type="gramEnd"/>
      <w:r>
        <w:t xml:space="preserve"> do not experience the phenomena of age, growth, and death.</w:t>
      </w:r>
    </w:p>
    <w:p w:rsidR="0038209E" w:rsidRDefault="0038209E" w:rsidP="0038209E">
      <w:pPr>
        <w:widowControl w:val="0"/>
      </w:pPr>
      <w:r>
        <w:tab/>
      </w:r>
      <w:r>
        <w:tab/>
      </w:r>
      <w:proofErr w:type="gramStart"/>
      <w:r>
        <w:t>c.  This</w:t>
      </w:r>
      <w:proofErr w:type="gramEnd"/>
      <w:r>
        <w:t xml:space="preserve"> does not mean they cannot take on a physical form.  </w:t>
      </w:r>
      <w:r>
        <w:rPr>
          <w:b/>
          <w:bCs/>
        </w:rPr>
        <w:t>Gen 18:2-8</w:t>
      </w:r>
    </w:p>
    <w:p w:rsidR="0038209E" w:rsidRDefault="0038209E" w:rsidP="0038209E">
      <w:pPr>
        <w:widowControl w:val="0"/>
      </w:pPr>
      <w:r>
        <w:tab/>
        <w:t>4.  They do have spiritual bodies.</w:t>
      </w:r>
    </w:p>
    <w:p w:rsidR="0038209E" w:rsidRDefault="0038209E" w:rsidP="0038209E">
      <w:pPr>
        <w:widowControl w:val="0"/>
      </w:pPr>
      <w:r>
        <w:tab/>
      </w:r>
      <w:r>
        <w:tab/>
      </w:r>
      <w:proofErr w:type="gramStart"/>
      <w:r>
        <w:t>a.  Perhaps</w:t>
      </w:r>
      <w:proofErr w:type="gramEnd"/>
      <w:r>
        <w:t xml:space="preserve"> similar to our resurrection bodies  </w:t>
      </w:r>
      <w:r>
        <w:rPr>
          <w:b/>
          <w:bCs/>
        </w:rPr>
        <w:t xml:space="preserve">I </w:t>
      </w:r>
      <w:proofErr w:type="spellStart"/>
      <w:r>
        <w:rPr>
          <w:b/>
          <w:bCs/>
        </w:rPr>
        <w:t>Cor</w:t>
      </w:r>
      <w:proofErr w:type="spellEnd"/>
      <w:r>
        <w:rPr>
          <w:b/>
          <w:bCs/>
        </w:rPr>
        <w:t xml:space="preserve"> 15:44</w:t>
      </w:r>
    </w:p>
    <w:p w:rsidR="0038209E" w:rsidRDefault="0038209E" w:rsidP="0038209E">
      <w:pPr>
        <w:widowControl w:val="0"/>
      </w:pPr>
      <w:r>
        <w:tab/>
      </w:r>
      <w:r>
        <w:tab/>
      </w:r>
      <w:proofErr w:type="gramStart"/>
      <w:r>
        <w:t>b.  When</w:t>
      </w:r>
      <w:proofErr w:type="gramEnd"/>
      <w:r>
        <w:t xml:space="preserve"> Jesus returns, angels will accompany Him and will be seen.</w:t>
      </w:r>
    </w:p>
    <w:p w:rsidR="000D6516" w:rsidRDefault="0038209E" w:rsidP="000D6516">
      <w:pPr>
        <w:widowControl w:val="0"/>
        <w:ind w:left="360" w:hanging="360"/>
      </w:pPr>
      <w:r>
        <w:t> </w:t>
      </w:r>
      <w:r w:rsidR="000D6516">
        <w:rPr>
          <w:rFonts w:ascii="Symbol" w:hAnsi="Symbol"/>
          <w:lang w:val="x-none"/>
        </w:rPr>
        <w:t></w:t>
      </w:r>
      <w:r w:rsidR="000D6516">
        <w:t> Angels have many limitations God will never have.</w:t>
      </w:r>
    </w:p>
    <w:p w:rsidR="000D6516" w:rsidRDefault="000D6516" w:rsidP="000D6516">
      <w:pPr>
        <w:widowControl w:val="0"/>
      </w:pPr>
      <w:r>
        <w:tab/>
        <w:t>1.  Limited in presence</w:t>
      </w:r>
    </w:p>
    <w:p w:rsidR="000D6516" w:rsidRDefault="000D6516" w:rsidP="000D6516">
      <w:pPr>
        <w:widowControl w:val="0"/>
      </w:pPr>
      <w:r>
        <w:tab/>
      </w:r>
      <w:r>
        <w:tab/>
      </w:r>
      <w:proofErr w:type="gramStart"/>
      <w:r>
        <w:t>a.  Angels</w:t>
      </w:r>
      <w:proofErr w:type="gramEnd"/>
      <w:r>
        <w:t xml:space="preserve"> cannot be in more than one place at once.</w:t>
      </w:r>
    </w:p>
    <w:p w:rsidR="000D6516" w:rsidRDefault="000D6516" w:rsidP="000D6516">
      <w:pPr>
        <w:widowControl w:val="0"/>
      </w:pPr>
      <w:r>
        <w:tab/>
      </w:r>
      <w:r>
        <w:tab/>
      </w:r>
      <w:proofErr w:type="gramStart"/>
      <w:r>
        <w:t>b.  Only</w:t>
      </w:r>
      <w:proofErr w:type="gramEnd"/>
      <w:r>
        <w:t xml:space="preserve"> God is omnipresent.  </w:t>
      </w:r>
      <w:r>
        <w:rPr>
          <w:b/>
          <w:bCs/>
        </w:rPr>
        <w:t>Ps 139</w:t>
      </w:r>
    </w:p>
    <w:p w:rsidR="000D6516" w:rsidRDefault="000D6516" w:rsidP="000D6516">
      <w:pPr>
        <w:widowControl w:val="0"/>
      </w:pPr>
      <w:r>
        <w:tab/>
        <w:t>2.  Limited in knowledge</w:t>
      </w:r>
    </w:p>
    <w:p w:rsidR="000D6516" w:rsidRDefault="000D6516" w:rsidP="000D6516">
      <w:pPr>
        <w:widowControl w:val="0"/>
      </w:pPr>
      <w:r>
        <w:lastRenderedPageBreak/>
        <w:tab/>
      </w:r>
      <w:r>
        <w:tab/>
      </w:r>
      <w:proofErr w:type="gramStart"/>
      <w:r>
        <w:t>a.  Jesus</w:t>
      </w:r>
      <w:proofErr w:type="gramEnd"/>
      <w:r>
        <w:t xml:space="preserve"> said that angels don’t know </w:t>
      </w:r>
      <w:r>
        <w:tab/>
        <w:t>the time of His second coming.</w:t>
      </w:r>
    </w:p>
    <w:p w:rsidR="000D6516" w:rsidRDefault="000D6516" w:rsidP="000D6516">
      <w:pPr>
        <w:widowControl w:val="0"/>
      </w:pPr>
      <w:r>
        <w:tab/>
      </w:r>
      <w:r>
        <w:tab/>
      </w:r>
      <w:proofErr w:type="gramStart"/>
      <w:r>
        <w:t>b.  Only</w:t>
      </w:r>
      <w:proofErr w:type="gramEnd"/>
      <w:r>
        <w:t xml:space="preserve"> God is all-knowing, infinite in knowledge.</w:t>
      </w:r>
    </w:p>
    <w:p w:rsidR="000D6516" w:rsidRDefault="000D6516" w:rsidP="000D6516">
      <w:pPr>
        <w:widowControl w:val="0"/>
      </w:pPr>
      <w:r>
        <w:tab/>
      </w:r>
      <w:r>
        <w:tab/>
      </w:r>
      <w:proofErr w:type="gramStart"/>
      <w:r>
        <w:t>c.  However</w:t>
      </w:r>
      <w:proofErr w:type="gramEnd"/>
      <w:r>
        <w:t xml:space="preserve">, they are aware of things we are not, and increase their </w:t>
      </w:r>
    </w:p>
    <w:p w:rsidR="000D6516" w:rsidRDefault="000D6516" w:rsidP="000D6516">
      <w:pPr>
        <w:widowControl w:val="0"/>
      </w:pPr>
      <w:r>
        <w:tab/>
      </w:r>
      <w:r>
        <w:tab/>
      </w:r>
      <w:proofErr w:type="gramStart"/>
      <w:r>
        <w:t>knowledge</w:t>
      </w:r>
      <w:proofErr w:type="gramEnd"/>
      <w:r>
        <w:t xml:space="preserve"> by watching us.  </w:t>
      </w:r>
      <w:r>
        <w:rPr>
          <w:b/>
          <w:bCs/>
        </w:rPr>
        <w:t xml:space="preserve">I </w:t>
      </w:r>
      <w:proofErr w:type="spellStart"/>
      <w:r>
        <w:rPr>
          <w:b/>
          <w:bCs/>
        </w:rPr>
        <w:t>Cor</w:t>
      </w:r>
      <w:proofErr w:type="spellEnd"/>
      <w:r>
        <w:rPr>
          <w:b/>
          <w:bCs/>
        </w:rPr>
        <w:t xml:space="preserve"> 4:9</w:t>
      </w:r>
    </w:p>
    <w:p w:rsidR="000D6516" w:rsidRDefault="000D6516" w:rsidP="000D6516">
      <w:pPr>
        <w:widowControl w:val="0"/>
      </w:pPr>
      <w:r>
        <w:tab/>
      </w:r>
      <w:r>
        <w:tab/>
      </w:r>
    </w:p>
    <w:p w:rsidR="000D6516" w:rsidRDefault="000D6516" w:rsidP="000D6516">
      <w:pPr>
        <w:widowControl w:val="0"/>
      </w:pPr>
      <w:r>
        <w:tab/>
        <w:t>3.  Limited in power</w:t>
      </w:r>
    </w:p>
    <w:p w:rsidR="000D6516" w:rsidRDefault="000D6516" w:rsidP="000D6516">
      <w:pPr>
        <w:widowControl w:val="0"/>
      </w:pPr>
      <w:r>
        <w:tab/>
      </w:r>
      <w:r>
        <w:tab/>
      </w:r>
      <w:proofErr w:type="gramStart"/>
      <w:r>
        <w:t>a.  They</w:t>
      </w:r>
      <w:proofErr w:type="gramEnd"/>
      <w:r>
        <w:t xml:space="preserve"> have no power or force of their own.</w:t>
      </w:r>
    </w:p>
    <w:p w:rsidR="000D6516" w:rsidRDefault="000D6516" w:rsidP="000D6516">
      <w:pPr>
        <w:widowControl w:val="0"/>
      </w:pPr>
      <w:r>
        <w:tab/>
      </w:r>
      <w:r>
        <w:tab/>
      </w:r>
      <w:proofErr w:type="gramStart"/>
      <w:r>
        <w:t>b.  Angels</w:t>
      </w:r>
      <w:proofErr w:type="gramEnd"/>
      <w:r>
        <w:t xml:space="preserve"> can only exercise the energy God channels through them.</w:t>
      </w:r>
    </w:p>
    <w:p w:rsidR="000D6516" w:rsidRDefault="000D6516" w:rsidP="000D6516">
      <w:pPr>
        <w:widowControl w:val="0"/>
      </w:pPr>
      <w:r>
        <w:tab/>
      </w:r>
      <w:r>
        <w:tab/>
      </w:r>
      <w:proofErr w:type="gramStart"/>
      <w:r>
        <w:t>c.  Though</w:t>
      </w:r>
      <w:proofErr w:type="gramEnd"/>
      <w:r>
        <w:t xml:space="preserve"> limited in power, their power is still staggering and their </w:t>
      </w:r>
      <w:r>
        <w:tab/>
      </w:r>
      <w:r>
        <w:tab/>
      </w:r>
      <w:r>
        <w:tab/>
        <w:t>most striking feature.</w:t>
      </w:r>
    </w:p>
    <w:p w:rsidR="000D6516" w:rsidRDefault="000D6516" w:rsidP="000D6516">
      <w:pPr>
        <w:widowControl w:val="0"/>
      </w:pPr>
      <w:r>
        <w:tab/>
      </w:r>
      <w:r>
        <w:tab/>
      </w:r>
      <w:proofErr w:type="gramStart"/>
      <w:r>
        <w:t>d.  In</w:t>
      </w:r>
      <w:proofErr w:type="gramEnd"/>
      <w:r>
        <w:t xml:space="preserve"> </w:t>
      </w:r>
      <w:r>
        <w:rPr>
          <w:b/>
          <w:bCs/>
        </w:rPr>
        <w:t>Rev 7:1</w:t>
      </w:r>
      <w:r>
        <w:t>, four angels hold back all the winds of the earth.</w:t>
      </w:r>
    </w:p>
    <w:p w:rsidR="000D6516" w:rsidRDefault="000D6516" w:rsidP="000D6516">
      <w:pPr>
        <w:widowControl w:val="0"/>
      </w:pPr>
      <w:r>
        <w:tab/>
      </w:r>
      <w:r>
        <w:tab/>
      </w:r>
      <w:proofErr w:type="gramStart"/>
      <w:r>
        <w:t>e.  Many</w:t>
      </w:r>
      <w:proofErr w:type="gramEnd"/>
      <w:r>
        <w:t xml:space="preserve"> times angels had to say “be not afraid” to calm those they were </w:t>
      </w:r>
      <w:r>
        <w:tab/>
      </w:r>
      <w:r>
        <w:tab/>
      </w:r>
      <w:r>
        <w:tab/>
        <w:t>speaking to.</w:t>
      </w:r>
    </w:p>
    <w:p w:rsidR="000D6516" w:rsidRDefault="000D6516" w:rsidP="000D6516">
      <w:pPr>
        <w:widowControl w:val="0"/>
      </w:pPr>
      <w:r>
        <w:t> </w:t>
      </w:r>
    </w:p>
    <w:p w:rsidR="00776E86" w:rsidRDefault="00776E86" w:rsidP="00776E86">
      <w:pPr>
        <w:widowControl w:val="0"/>
      </w:pPr>
      <w:r>
        <w:t>4.  Angels can face struggles.</w:t>
      </w:r>
    </w:p>
    <w:p w:rsidR="00776E86" w:rsidRDefault="00776E86" w:rsidP="00776E86">
      <w:pPr>
        <w:widowControl w:val="0"/>
      </w:pPr>
      <w:r>
        <w:tab/>
      </w:r>
      <w:r>
        <w:tab/>
      </w:r>
      <w:proofErr w:type="gramStart"/>
      <w:r>
        <w:t>a.  The</w:t>
      </w:r>
      <w:proofErr w:type="gramEnd"/>
      <w:r>
        <w:t xml:space="preserve"> angel who spoke to Daniel mentioned being stopped by a </w:t>
      </w:r>
    </w:p>
    <w:p w:rsidR="00776E86" w:rsidRDefault="00776E86" w:rsidP="00776E86">
      <w:pPr>
        <w:widowControl w:val="0"/>
      </w:pPr>
      <w:r>
        <w:tab/>
      </w:r>
      <w:r>
        <w:tab/>
      </w:r>
      <w:proofErr w:type="gramStart"/>
      <w:r>
        <w:t>demonic</w:t>
      </w:r>
      <w:proofErr w:type="gramEnd"/>
      <w:r>
        <w:t xml:space="preserve"> ruler.</w:t>
      </w:r>
    </w:p>
    <w:p w:rsidR="00D530B0" w:rsidRDefault="00776E86" w:rsidP="00776E86">
      <w:pPr>
        <w:widowControl w:val="0"/>
      </w:pPr>
      <w:r>
        <w:tab/>
      </w:r>
      <w:r>
        <w:tab/>
      </w:r>
      <w:proofErr w:type="gramStart"/>
      <w:r>
        <w:t>b.  Only</w:t>
      </w:r>
      <w:proofErr w:type="gramEnd"/>
      <w:r>
        <w:t xml:space="preserve"> God is infinite in power.</w:t>
      </w:r>
      <w:r w:rsidR="00D530B0">
        <w:t xml:space="preserve"> </w:t>
      </w:r>
    </w:p>
    <w:p w:rsidR="00776E86" w:rsidRDefault="00D530B0" w:rsidP="00776E86">
      <w:pPr>
        <w:widowControl w:val="0"/>
        <w:rPr>
          <w:b/>
          <w:bCs/>
        </w:rPr>
      </w:pPr>
      <w:r>
        <w:t xml:space="preserve">                           </w:t>
      </w:r>
      <w:proofErr w:type="gramStart"/>
      <w:r w:rsidR="00776E86">
        <w:t>c.  Gabriel</w:t>
      </w:r>
      <w:proofErr w:type="gramEnd"/>
      <w:r w:rsidR="00776E86">
        <w:t xml:space="preserve"> said, “</w:t>
      </w:r>
      <w:r w:rsidR="00776E86">
        <w:rPr>
          <w:i/>
          <w:iCs/>
        </w:rPr>
        <w:t>For with God nothing shall be impossible.</w:t>
      </w:r>
      <w:r w:rsidR="00776E86">
        <w:t xml:space="preserve">”  </w:t>
      </w:r>
      <w:r w:rsidR="00776E86">
        <w:rPr>
          <w:b/>
          <w:bCs/>
        </w:rPr>
        <w:t>Luke 1:37</w:t>
      </w:r>
    </w:p>
    <w:p w:rsidR="00776E86" w:rsidRDefault="00776E86" w:rsidP="00776E86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Angels are emotional beings.</w:t>
      </w:r>
    </w:p>
    <w:p w:rsidR="00776E86" w:rsidRDefault="00776E86" w:rsidP="00776E86">
      <w:pPr>
        <w:widowControl w:val="0"/>
      </w:pPr>
      <w:r>
        <w:tab/>
        <w:t xml:space="preserve">1.  At the creation of the world, they shouted for joy.  </w:t>
      </w:r>
      <w:r>
        <w:rPr>
          <w:b/>
          <w:bCs/>
        </w:rPr>
        <w:t>Job 38:7</w:t>
      </w:r>
    </w:p>
    <w:p w:rsidR="00776E86" w:rsidRDefault="00776E86" w:rsidP="00776E86">
      <w:pPr>
        <w:widowControl w:val="0"/>
      </w:pPr>
      <w:r>
        <w:tab/>
        <w:t xml:space="preserve">2.  When Jesus was born, a great host of angels appeared in the field </w:t>
      </w:r>
    </w:p>
    <w:p w:rsidR="00776E86" w:rsidRDefault="00776E86" w:rsidP="00776E86">
      <w:pPr>
        <w:widowControl w:val="0"/>
      </w:pPr>
      <w:r>
        <w:tab/>
      </w:r>
      <w:proofErr w:type="gramStart"/>
      <w:r>
        <w:t>praising</w:t>
      </w:r>
      <w:proofErr w:type="gramEnd"/>
      <w:r>
        <w:t xml:space="preserve"> and singing.</w:t>
      </w:r>
    </w:p>
    <w:p w:rsidR="00776E86" w:rsidRDefault="00776E86" w:rsidP="00776E86">
      <w:pPr>
        <w:widowControl w:val="0"/>
      </w:pPr>
      <w:r>
        <w:tab/>
        <w:t xml:space="preserve">3.  </w:t>
      </w:r>
      <w:r>
        <w:rPr>
          <w:b/>
          <w:bCs/>
        </w:rPr>
        <w:t xml:space="preserve">Luke 15:10 </w:t>
      </w:r>
      <w:r>
        <w:t xml:space="preserve">says there is joy in the presence of the angels over one </w:t>
      </w:r>
    </w:p>
    <w:p w:rsidR="00776E86" w:rsidRDefault="00776E86" w:rsidP="00776E86">
      <w:pPr>
        <w:widowControl w:val="0"/>
      </w:pPr>
      <w:r>
        <w:tab/>
      </w:r>
      <w:proofErr w:type="gramStart"/>
      <w:r>
        <w:t>sinner</w:t>
      </w:r>
      <w:proofErr w:type="gramEnd"/>
      <w:r>
        <w:t xml:space="preserve"> that </w:t>
      </w:r>
      <w:proofErr w:type="spellStart"/>
      <w:r>
        <w:t>repenteth</w:t>
      </w:r>
      <w:proofErr w:type="spellEnd"/>
      <w:r>
        <w:t>.</w:t>
      </w:r>
    </w:p>
    <w:p w:rsidR="00776E86" w:rsidRDefault="00776E86" w:rsidP="00776E86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Angles are personal beings.</w:t>
      </w:r>
    </w:p>
    <w:p w:rsidR="00776E86" w:rsidRDefault="00776E86" w:rsidP="00776E86">
      <w:pPr>
        <w:widowControl w:val="0"/>
      </w:pPr>
      <w:r>
        <w:tab/>
        <w:t xml:space="preserve">1.  Some mistake them to be impersonal forces that are projections of human beings </w:t>
      </w:r>
      <w:r>
        <w:tab/>
        <w:t>or representations of nature.</w:t>
      </w:r>
    </w:p>
    <w:p w:rsidR="00776E86" w:rsidRDefault="00776E86" w:rsidP="00776E86">
      <w:pPr>
        <w:widowControl w:val="0"/>
      </w:pPr>
      <w:r>
        <w:tab/>
        <w:t>2.  Angels are moral beings and therefore personal beings.</w:t>
      </w:r>
    </w:p>
    <w:p w:rsidR="00776E86" w:rsidRDefault="00776E86" w:rsidP="00776E86">
      <w:pPr>
        <w:widowControl w:val="0"/>
      </w:pPr>
      <w:r>
        <w:tab/>
        <w:t>3.  One characteristic of their personal nature is that they have names.</w:t>
      </w:r>
    </w:p>
    <w:p w:rsidR="00776E86" w:rsidRDefault="00776E86" w:rsidP="00776E86">
      <w:pPr>
        <w:widowControl w:val="0"/>
      </w:pPr>
      <w:r>
        <w:tab/>
        <w:t>4.  Also, they have classifications and positions assigned to them by God.</w:t>
      </w:r>
    </w:p>
    <w:p w:rsidR="00776E86" w:rsidRDefault="00776E86" w:rsidP="00776E86">
      <w:pPr>
        <w:widowControl w:val="0"/>
        <w:rPr>
          <w:rFonts w:ascii="Times New Roman" w:hAnsi="Times New Roman"/>
        </w:rPr>
      </w:pPr>
      <w:r>
        <w:t> </w:t>
      </w:r>
    </w:p>
    <w:p w:rsidR="000D6516" w:rsidRDefault="000D6516" w:rsidP="000D6516">
      <w:pPr>
        <w:widowControl w:val="0"/>
        <w:rPr>
          <w:rFonts w:ascii="Times New Roman" w:hAnsi="Times New Roman"/>
        </w:rPr>
      </w:pPr>
    </w:p>
    <w:p w:rsidR="00A96CF1" w:rsidRDefault="00A96CF1" w:rsidP="00A96CF1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angels are a distinct and separate group of living beings.</w:t>
      </w:r>
    </w:p>
    <w:p w:rsidR="00A96CF1" w:rsidRDefault="00A96CF1" w:rsidP="00A96CF1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Scriptures often refer to various orders or classifications of angels, both good and bad.</w:t>
      </w:r>
    </w:p>
    <w:p w:rsidR="00A96CF1" w:rsidRDefault="00A96CF1" w:rsidP="00A96CF1">
      <w:pPr>
        <w:widowControl w:val="0"/>
      </w:pPr>
      <w:r>
        <w:tab/>
        <w:t xml:space="preserve">1.  Throughout all of God’s creation, we see an amazing orderliness with masterful </w:t>
      </w:r>
    </w:p>
    <w:p w:rsidR="00A96CF1" w:rsidRDefault="00A96CF1" w:rsidP="00A96CF1">
      <w:pPr>
        <w:widowControl w:val="0"/>
      </w:pPr>
      <w:r>
        <w:tab/>
      </w:r>
      <w:proofErr w:type="gramStart"/>
      <w:r>
        <w:t>design</w:t>
      </w:r>
      <w:proofErr w:type="gramEnd"/>
      <w:r>
        <w:t>.</w:t>
      </w:r>
    </w:p>
    <w:p w:rsidR="00A96CF1" w:rsidRDefault="00A96CF1" w:rsidP="00A96CF1">
      <w:pPr>
        <w:widowControl w:val="0"/>
      </w:pPr>
      <w:r>
        <w:tab/>
        <w:t>2.  The orderliness is a reflection of who God is.</w:t>
      </w:r>
    </w:p>
    <w:p w:rsidR="00A96CF1" w:rsidRDefault="00A96CF1" w:rsidP="00A96CF1">
      <w:pPr>
        <w:widowControl w:val="0"/>
      </w:pPr>
      <w:r>
        <w:tab/>
        <w:t xml:space="preserve">3.  We should remind ourselves that it is we who have turned away from God’s </w:t>
      </w:r>
      <w:r>
        <w:tab/>
        <w:t>original design.</w:t>
      </w:r>
    </w:p>
    <w:p w:rsidR="00A96CF1" w:rsidRDefault="00A96CF1" w:rsidP="00A96CF1">
      <w:pPr>
        <w:widowControl w:val="0"/>
      </w:pPr>
      <w:r>
        <w:tab/>
        <w:t>4.  Satan constantly attacks the God- ordained orderliness meant to be through-</w:t>
      </w:r>
      <w:r>
        <w:tab/>
        <w:t>out all creation.</w:t>
      </w:r>
    </w:p>
    <w:p w:rsidR="00A96CF1" w:rsidRDefault="00A96CF1" w:rsidP="00A96CF1">
      <w:pPr>
        <w:widowControl w:val="0"/>
      </w:pPr>
      <w:r>
        <w:tab/>
        <w:t xml:space="preserve">5.  Spirituality implies </w:t>
      </w:r>
      <w:proofErr w:type="gramStart"/>
      <w:r>
        <w:t>an orderliness</w:t>
      </w:r>
      <w:proofErr w:type="gramEnd"/>
      <w:r>
        <w:t xml:space="preserve"> in our lives.</w:t>
      </w:r>
    </w:p>
    <w:p w:rsidR="00A96CF1" w:rsidRDefault="00A96CF1" w:rsidP="00A96CF1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Bible doesn’t make a big deal of detailed angelic organizations, but it does allow for it.</w:t>
      </w:r>
    </w:p>
    <w:p w:rsidR="00A96CF1" w:rsidRDefault="00A96CF1" w:rsidP="00A96CF1">
      <w:pPr>
        <w:widowControl w:val="0"/>
      </w:pPr>
      <w:r>
        <w:lastRenderedPageBreak/>
        <w:t> </w:t>
      </w:r>
    </w:p>
    <w:p w:rsidR="00A96CF1" w:rsidRDefault="00A96CF1" w:rsidP="00A96CF1">
      <w:pPr>
        <w:widowControl w:val="0"/>
        <w:ind w:left="360" w:hanging="360"/>
      </w:pPr>
      <w:r>
        <w:t> </w:t>
      </w:r>
      <w:r>
        <w:rPr>
          <w:rFonts w:ascii="Symbol" w:hAnsi="Symbol"/>
          <w:lang w:val="x-none"/>
        </w:rPr>
        <w:t></w:t>
      </w:r>
      <w:r>
        <w:t> There seem to be major classifications of  governmental rank among the angels.</w:t>
      </w:r>
    </w:p>
    <w:p w:rsidR="00A96CF1" w:rsidRDefault="00A96CF1" w:rsidP="00A96CF1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Thrones, powers, authorities, and rulers are all mentioned in </w:t>
      </w:r>
      <w:r>
        <w:rPr>
          <w:b/>
          <w:bCs/>
        </w:rPr>
        <w:t>Col 1:16</w:t>
      </w:r>
      <w:r>
        <w:t>.</w:t>
      </w:r>
    </w:p>
    <w:p w:rsidR="00A96CF1" w:rsidRDefault="00A96CF1" w:rsidP="00A96CF1">
      <w:pPr>
        <w:widowControl w:val="0"/>
      </w:pPr>
      <w:r>
        <w:tab/>
        <w:t>1.  Those who exercise dominion over an area or region</w:t>
      </w:r>
    </w:p>
    <w:p w:rsidR="00A96CF1" w:rsidRDefault="00A96CF1" w:rsidP="00A96CF1">
      <w:pPr>
        <w:widowControl w:val="0"/>
      </w:pPr>
      <w:r>
        <w:tab/>
        <w:t>2.  Rulers over those who rule</w:t>
      </w:r>
    </w:p>
    <w:p w:rsidR="00A96CF1" w:rsidRDefault="00A96CF1" w:rsidP="00A96CF1">
      <w:pPr>
        <w:widowControl w:val="0"/>
      </w:pPr>
      <w:r>
        <w:tab/>
        <w:t xml:space="preserve">3.  Powers to those who exercise </w:t>
      </w:r>
    </w:p>
    <w:p w:rsidR="00A96CF1" w:rsidRDefault="00A96CF1" w:rsidP="00A96CF1">
      <w:pPr>
        <w:widowControl w:val="0"/>
      </w:pPr>
      <w:r>
        <w:tab/>
      </w:r>
      <w:proofErr w:type="gramStart"/>
      <w:r>
        <w:t>supremacy</w:t>
      </w:r>
      <w:proofErr w:type="gramEnd"/>
      <w:r>
        <w:t xml:space="preserve"> by virtue of their power</w:t>
      </w:r>
    </w:p>
    <w:p w:rsidR="00A96CF1" w:rsidRDefault="00A96CF1" w:rsidP="00A96CF1">
      <w:pPr>
        <w:widowControl w:val="0"/>
      </w:pPr>
      <w:r>
        <w:tab/>
        <w:t xml:space="preserve">4.  Paul offers assurance that these </w:t>
      </w:r>
      <w:r>
        <w:tab/>
        <w:t xml:space="preserve">“classes” of angels will not come between </w:t>
      </w:r>
      <w:r>
        <w:tab/>
        <w:t>God and His people.</w:t>
      </w:r>
    </w:p>
    <w:p w:rsidR="00A96CF1" w:rsidRDefault="00A96CF1" w:rsidP="00A96CF1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General hosts</w:t>
      </w:r>
    </w:p>
    <w:p w:rsidR="00A96CF1" w:rsidRDefault="00A96CF1" w:rsidP="00A96CF1">
      <w:pPr>
        <w:widowControl w:val="0"/>
      </w:pPr>
      <w:r>
        <w:tab/>
        <w:t xml:space="preserve">1.  God personally identifies Himself with this group and calls Himself “The Lord of </w:t>
      </w:r>
      <w:r>
        <w:tab/>
        <w:t>Hosts.”</w:t>
      </w:r>
    </w:p>
    <w:p w:rsidR="00A96CF1" w:rsidRDefault="00A96CF1" w:rsidP="00A96CF1">
      <w:pPr>
        <w:widowControl w:val="0"/>
      </w:pPr>
      <w:r>
        <w:tab/>
        <w:t xml:space="preserve">2.  The word </w:t>
      </w:r>
      <w:r>
        <w:rPr>
          <w:i/>
          <w:iCs/>
        </w:rPr>
        <w:t xml:space="preserve">hosts </w:t>
      </w:r>
      <w:r>
        <w:t>implies angels that are organized for battle.</w:t>
      </w:r>
    </w:p>
    <w:p w:rsidR="00A96CF1" w:rsidRDefault="00A96CF1" w:rsidP="00A96CF1">
      <w:pPr>
        <w:widowControl w:val="0"/>
        <w:rPr>
          <w:rFonts w:ascii="Times New Roman" w:hAnsi="Times New Roman"/>
        </w:rPr>
      </w:pPr>
      <w:r>
        <w:tab/>
      </w:r>
    </w:p>
    <w:p w:rsidR="00CF1359" w:rsidRDefault="00A96CF1" w:rsidP="00CF1359">
      <w:pPr>
        <w:widowControl w:val="0"/>
      </w:pPr>
      <w:r>
        <w:t> </w:t>
      </w:r>
      <w:r w:rsidR="00CF1359">
        <w:t xml:space="preserve">3.  The term </w:t>
      </w:r>
      <w:r w:rsidR="00CF1359">
        <w:rPr>
          <w:i/>
          <w:iCs/>
        </w:rPr>
        <w:t xml:space="preserve">Lord of Hosts </w:t>
      </w:r>
      <w:r w:rsidR="00CF1359">
        <w:t xml:space="preserve">is first used in </w:t>
      </w:r>
    </w:p>
    <w:p w:rsidR="00CF1359" w:rsidRDefault="00CF1359" w:rsidP="00CF1359">
      <w:pPr>
        <w:widowControl w:val="0"/>
      </w:pPr>
      <w:r>
        <w:tab/>
      </w:r>
      <w:proofErr w:type="gramStart"/>
      <w:r>
        <w:rPr>
          <w:b/>
          <w:bCs/>
        </w:rPr>
        <w:t xml:space="preserve">I Sam 1:3 </w:t>
      </w:r>
      <w:r>
        <w:t>to encourage Israel at a military low point.</w:t>
      </w:r>
      <w:proofErr w:type="gramEnd"/>
    </w:p>
    <w:p w:rsidR="00CF1359" w:rsidRDefault="00CF1359" w:rsidP="00CF1359">
      <w:pPr>
        <w:widowControl w:val="0"/>
      </w:pPr>
      <w:r>
        <w:tab/>
        <w:t xml:space="preserve">4.  David confronted Goliath in the name of the Lord of Hosts.  </w:t>
      </w:r>
      <w:r>
        <w:rPr>
          <w:b/>
          <w:bCs/>
        </w:rPr>
        <w:t>I Sam 17:45</w:t>
      </w:r>
    </w:p>
    <w:p w:rsidR="00CF1359" w:rsidRDefault="00CF1359" w:rsidP="00CF1359">
      <w:pPr>
        <w:widowControl w:val="0"/>
      </w:pPr>
      <w:r>
        <w:tab/>
        <w:t>5.  The hosts are soldiers prepared to go to battle at any time.</w:t>
      </w:r>
    </w:p>
    <w:p w:rsidR="006D2687" w:rsidRDefault="00CF1359" w:rsidP="006D2687">
      <w:pPr>
        <w:widowControl w:val="0"/>
        <w:ind w:left="360" w:hanging="360"/>
      </w:pPr>
      <w:r>
        <w:t> </w:t>
      </w:r>
      <w:r w:rsidR="006D2687">
        <w:rPr>
          <w:rFonts w:ascii="Symbol" w:hAnsi="Symbol"/>
          <w:lang w:val="x-none"/>
        </w:rPr>
        <w:t></w:t>
      </w:r>
      <w:r w:rsidR="006D2687">
        <w:t> Mighty ones of God</w:t>
      </w:r>
    </w:p>
    <w:p w:rsidR="006D2687" w:rsidRDefault="006D2687" w:rsidP="006D2687">
      <w:pPr>
        <w:widowControl w:val="0"/>
      </w:pPr>
      <w:r>
        <w:tab/>
        <w:t xml:space="preserve">1.  Emphasizing their power, angels are called “sons of God” and “sons of the </w:t>
      </w:r>
      <w:r>
        <w:tab/>
        <w:t>Mighty.”</w:t>
      </w:r>
    </w:p>
    <w:p w:rsidR="006D2687" w:rsidRDefault="006D2687" w:rsidP="006D2687">
      <w:pPr>
        <w:widowControl w:val="0"/>
      </w:pPr>
      <w:r>
        <w:tab/>
        <w:t xml:space="preserve">2.  </w:t>
      </w:r>
      <w:r>
        <w:rPr>
          <w:b/>
          <w:bCs/>
        </w:rPr>
        <w:t xml:space="preserve">Psalm 89:6 </w:t>
      </w:r>
      <w:r>
        <w:t xml:space="preserve">captures this well, but teaches their might is nothing compared </w:t>
      </w:r>
      <w:r>
        <w:tab/>
        <w:t>to God’s might.</w:t>
      </w:r>
    </w:p>
    <w:p w:rsidR="006D2687" w:rsidRDefault="006D2687" w:rsidP="006D2687">
      <w:pPr>
        <w:widowControl w:val="0"/>
      </w:pPr>
      <w:r>
        <w:tab/>
        <w:t>3.  The Mighty ones are told to glorify and praise God.</w:t>
      </w:r>
    </w:p>
    <w:p w:rsidR="006D2687" w:rsidRDefault="006D2687" w:rsidP="006D2687">
      <w:pPr>
        <w:widowControl w:val="0"/>
      </w:pPr>
      <w:r>
        <w:tab/>
      </w:r>
      <w:r>
        <w:tab/>
      </w:r>
      <w:proofErr w:type="gramStart"/>
      <w:r>
        <w:t xml:space="preserve">a.  </w:t>
      </w:r>
      <w:r>
        <w:rPr>
          <w:b/>
          <w:bCs/>
        </w:rPr>
        <w:t>Psalm</w:t>
      </w:r>
      <w:proofErr w:type="gramEnd"/>
      <w:r>
        <w:rPr>
          <w:b/>
          <w:bCs/>
        </w:rPr>
        <w:t xml:space="preserve"> 29:1</w:t>
      </w:r>
    </w:p>
    <w:p w:rsidR="006D2687" w:rsidRDefault="006D2687" w:rsidP="006D2687">
      <w:pPr>
        <w:widowControl w:val="0"/>
      </w:pPr>
      <w:r>
        <w:tab/>
      </w:r>
      <w:r>
        <w:tab/>
      </w:r>
      <w:proofErr w:type="gramStart"/>
      <w:r>
        <w:t xml:space="preserve">b.  </w:t>
      </w:r>
      <w:r>
        <w:rPr>
          <w:b/>
          <w:bCs/>
        </w:rPr>
        <w:t>Psalm</w:t>
      </w:r>
      <w:proofErr w:type="gramEnd"/>
      <w:r>
        <w:rPr>
          <w:b/>
          <w:bCs/>
        </w:rPr>
        <w:t xml:space="preserve"> 103:20</w:t>
      </w:r>
    </w:p>
    <w:p w:rsidR="006D2687" w:rsidRDefault="006D2687" w:rsidP="006D2687">
      <w:pPr>
        <w:widowControl w:val="0"/>
      </w:pPr>
      <w:r>
        <w:tab/>
        <w:t xml:space="preserve">4.  In </w:t>
      </w:r>
      <w:r>
        <w:rPr>
          <w:b/>
          <w:bCs/>
        </w:rPr>
        <w:t>Revelation 5:2</w:t>
      </w:r>
      <w:r>
        <w:t xml:space="preserve">, John saw and heard a </w:t>
      </w:r>
      <w:r>
        <w:tab/>
        <w:t xml:space="preserve">strong angel asking who was worthy to </w:t>
      </w:r>
      <w:r>
        <w:tab/>
        <w:t>open the book.</w:t>
      </w:r>
    </w:p>
    <w:p w:rsidR="006D2687" w:rsidRDefault="006D2687" w:rsidP="006D2687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Watchers</w:t>
      </w:r>
    </w:p>
    <w:p w:rsidR="006D2687" w:rsidRDefault="006D2687" w:rsidP="006D2687">
      <w:pPr>
        <w:widowControl w:val="0"/>
      </w:pPr>
      <w:r>
        <w:tab/>
        <w:t xml:space="preserve">1.  A different perspective on angels comes </w:t>
      </w:r>
      <w:r>
        <w:tab/>
        <w:t xml:space="preserve">in Daniel when they are referred to as </w:t>
      </w:r>
      <w:r>
        <w:tab/>
        <w:t xml:space="preserve">watchers.  </w:t>
      </w:r>
      <w:r>
        <w:rPr>
          <w:b/>
          <w:bCs/>
        </w:rPr>
        <w:t>Daniel 4:13, 17</w:t>
      </w:r>
    </w:p>
    <w:p w:rsidR="006D2687" w:rsidRDefault="006D2687" w:rsidP="006D2687">
      <w:pPr>
        <w:widowControl w:val="0"/>
      </w:pPr>
      <w:r>
        <w:tab/>
        <w:t>2.  In this context they were entrusted in</w:t>
      </w:r>
      <w:r w:rsidR="00172A27">
        <w:t xml:space="preserve"> </w:t>
      </w:r>
      <w:r>
        <w:t xml:space="preserve">some manner with pronouncing God’s </w:t>
      </w:r>
      <w:r>
        <w:tab/>
        <w:t>judgment.</w:t>
      </w:r>
    </w:p>
    <w:p w:rsidR="006D2687" w:rsidRDefault="006D2687" w:rsidP="006D2687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Guardian Angels</w:t>
      </w:r>
    </w:p>
    <w:p w:rsidR="006D2687" w:rsidRDefault="006D2687" w:rsidP="006D2687">
      <w:pPr>
        <w:widowControl w:val="0"/>
      </w:pPr>
      <w:r>
        <w:tab/>
        <w:t>1.  The concept of a guardian angel is very popular today and throughout history.</w:t>
      </w:r>
    </w:p>
    <w:p w:rsidR="006D2687" w:rsidRDefault="006D2687" w:rsidP="006D2687">
      <w:pPr>
        <w:widowControl w:val="0"/>
      </w:pPr>
      <w:r>
        <w:tab/>
        <w:t xml:space="preserve">2.  In </w:t>
      </w:r>
      <w:r>
        <w:rPr>
          <w:b/>
          <w:bCs/>
        </w:rPr>
        <w:t>Acts 12:15</w:t>
      </w:r>
      <w:r>
        <w:t>, Rhoda was told it was Peter’s personal angel at the door.</w:t>
      </w:r>
    </w:p>
    <w:p w:rsidR="006D2687" w:rsidRDefault="006D2687" w:rsidP="006D2687">
      <w:pPr>
        <w:widowControl w:val="0"/>
      </w:pPr>
      <w:r>
        <w:tab/>
        <w:t>3.  It was an accepted belief that individuals had a guardian angel.</w:t>
      </w:r>
    </w:p>
    <w:p w:rsidR="006D2687" w:rsidRDefault="006D2687" w:rsidP="006D2687">
      <w:pPr>
        <w:widowControl w:val="0"/>
      </w:pPr>
      <w:r>
        <w:tab/>
        <w:t xml:space="preserve">4.  In </w:t>
      </w:r>
      <w:r>
        <w:rPr>
          <w:b/>
          <w:bCs/>
        </w:rPr>
        <w:t>Daniel 6:22</w:t>
      </w:r>
      <w:r>
        <w:t>, an angel saved Daniel from the lion’s den; however, the Bible says it was an angel sent from the Lord.</w:t>
      </w:r>
    </w:p>
    <w:p w:rsidR="006D2687" w:rsidRDefault="006D2687" w:rsidP="00557A93">
      <w:pPr>
        <w:autoSpaceDE w:val="0"/>
        <w:autoSpaceDN w:val="0"/>
        <w:adjustRightInd w:val="0"/>
        <w:spacing w:before="60" w:after="60"/>
        <w:rPr>
          <w:rFonts w:asciiTheme="minorHAnsi" w:eastAsiaTheme="minorHAnsi" w:hAnsiTheme="minorHAnsi" w:cs="Georgia"/>
          <w:color w:val="auto"/>
          <w:kern w:val="0"/>
          <w:sz w:val="22"/>
          <w:szCs w:val="22"/>
        </w:rPr>
      </w:pPr>
      <w:r>
        <w:tab/>
        <w:t xml:space="preserve">5.  We can be sure that angels protect the saints, but have no evidence that each </w:t>
      </w:r>
      <w:r>
        <w:tab/>
        <w:t>saint is assigned an angel.</w:t>
      </w:r>
      <w:r w:rsidR="00325B26">
        <w:t xml:space="preserve"> </w:t>
      </w:r>
      <w:r w:rsidR="00325B26" w:rsidRPr="00325B26">
        <w:rPr>
          <w:rFonts w:asciiTheme="minorHAnsi" w:eastAsiaTheme="minorHAnsi" w:hAnsiTheme="minorHAnsi" w:cs="Georgia"/>
          <w:color w:val="008000"/>
          <w:kern w:val="0"/>
          <w:sz w:val="22"/>
          <w:szCs w:val="22"/>
          <w:u w:val="single"/>
        </w:rPr>
        <w:t>Psa_</w:t>
      </w:r>
      <w:proofErr w:type="gramStart"/>
      <w:r w:rsidR="00325B26" w:rsidRPr="00325B26">
        <w:rPr>
          <w:rFonts w:asciiTheme="minorHAnsi" w:eastAsiaTheme="minorHAnsi" w:hAnsiTheme="minorHAnsi" w:cs="Georgia"/>
          <w:color w:val="008000"/>
          <w:kern w:val="0"/>
          <w:sz w:val="22"/>
          <w:szCs w:val="22"/>
          <w:u w:val="single"/>
        </w:rPr>
        <w:t>34:7</w:t>
      </w:r>
      <w:r w:rsidR="00325B26" w:rsidRPr="00325B26">
        <w:rPr>
          <w:rFonts w:asciiTheme="minorHAnsi" w:eastAsiaTheme="minorHAnsi" w:hAnsiTheme="minorHAnsi" w:cs="Georgia"/>
          <w:color w:val="auto"/>
          <w:kern w:val="0"/>
          <w:sz w:val="22"/>
          <w:szCs w:val="22"/>
        </w:rPr>
        <w:t xml:space="preserve">  The</w:t>
      </w:r>
      <w:proofErr w:type="gramEnd"/>
      <w:r w:rsidR="00325B26" w:rsidRPr="00325B26">
        <w:rPr>
          <w:rFonts w:asciiTheme="minorHAnsi" w:eastAsiaTheme="minorHAnsi" w:hAnsiTheme="minorHAnsi" w:cs="Georgia"/>
          <w:color w:val="auto"/>
          <w:kern w:val="0"/>
          <w:sz w:val="22"/>
          <w:szCs w:val="22"/>
        </w:rPr>
        <w:t xml:space="preserve"> angel of the LORD </w:t>
      </w:r>
      <w:proofErr w:type="spellStart"/>
      <w:r w:rsidR="00325B26" w:rsidRPr="00325B26">
        <w:rPr>
          <w:rFonts w:asciiTheme="minorHAnsi" w:eastAsiaTheme="minorHAnsi" w:hAnsiTheme="minorHAnsi" w:cs="Georgia"/>
          <w:color w:val="auto"/>
          <w:kern w:val="0"/>
          <w:sz w:val="22"/>
          <w:szCs w:val="22"/>
        </w:rPr>
        <w:t>encampeth</w:t>
      </w:r>
      <w:proofErr w:type="spellEnd"/>
      <w:r w:rsidR="00325B26" w:rsidRPr="00325B26">
        <w:rPr>
          <w:rFonts w:asciiTheme="minorHAnsi" w:eastAsiaTheme="minorHAnsi" w:hAnsiTheme="minorHAnsi" w:cs="Georgia"/>
          <w:color w:val="auto"/>
          <w:kern w:val="0"/>
          <w:sz w:val="22"/>
          <w:szCs w:val="22"/>
        </w:rPr>
        <w:t xml:space="preserve"> round about them that fear him, and </w:t>
      </w:r>
      <w:proofErr w:type="spellStart"/>
      <w:r w:rsidR="00325B26" w:rsidRPr="00325B26">
        <w:rPr>
          <w:rFonts w:asciiTheme="minorHAnsi" w:eastAsiaTheme="minorHAnsi" w:hAnsiTheme="minorHAnsi" w:cs="Georgia"/>
          <w:color w:val="auto"/>
          <w:kern w:val="0"/>
          <w:sz w:val="22"/>
          <w:szCs w:val="22"/>
        </w:rPr>
        <w:t>delivereth</w:t>
      </w:r>
      <w:proofErr w:type="spellEnd"/>
      <w:r w:rsidR="00325B26" w:rsidRPr="00325B26">
        <w:rPr>
          <w:rFonts w:asciiTheme="minorHAnsi" w:eastAsiaTheme="minorHAnsi" w:hAnsiTheme="minorHAnsi" w:cs="Georgia"/>
          <w:color w:val="auto"/>
          <w:kern w:val="0"/>
          <w:sz w:val="22"/>
          <w:szCs w:val="22"/>
        </w:rPr>
        <w:t xml:space="preserve"> them. </w:t>
      </w:r>
    </w:p>
    <w:p w:rsidR="00557A93" w:rsidRDefault="00557A93" w:rsidP="00557A93">
      <w:pPr>
        <w:autoSpaceDE w:val="0"/>
        <w:autoSpaceDN w:val="0"/>
        <w:adjustRightInd w:val="0"/>
        <w:spacing w:before="60" w:after="60"/>
      </w:pPr>
    </w:p>
    <w:p w:rsidR="00557A93" w:rsidRDefault="00557A93" w:rsidP="00557A93">
      <w:pPr>
        <w:widowControl w:val="0"/>
        <w:ind w:left="360" w:hanging="360"/>
      </w:pPr>
      <w:r>
        <w:rPr>
          <w:rFonts w:ascii="Symbol" w:hAnsi="Symbol"/>
          <w:lang w:val="x-none"/>
        </w:rPr>
        <w:lastRenderedPageBreak/>
        <w:t></w:t>
      </w:r>
      <w:r>
        <w:t> “Cherubim” is the plural form of the word “cherub” and means “to grasp or hold fast.”</w:t>
      </w:r>
    </w:p>
    <w:p w:rsidR="00557A93" w:rsidRDefault="00557A93" w:rsidP="00557A93">
      <w:pPr>
        <w:widowControl w:val="0"/>
      </w:pPr>
      <w:r>
        <w:tab/>
        <w:t>1.  Seems to be related to words meaning “intercessor” or “guardian”</w:t>
      </w:r>
    </w:p>
    <w:p w:rsidR="00557A93" w:rsidRDefault="00557A93" w:rsidP="00557A93">
      <w:pPr>
        <w:widowControl w:val="0"/>
      </w:pPr>
      <w:r>
        <w:tab/>
        <w:t>2.  Royal guardians attached to the throne of God to guard His holiness</w:t>
      </w:r>
    </w:p>
    <w:p w:rsidR="00557A93" w:rsidRDefault="00557A93" w:rsidP="00557A93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Some debate whether the cherubim are an actual order of angels.</w:t>
      </w:r>
    </w:p>
    <w:p w:rsidR="00557A93" w:rsidRDefault="00557A93" w:rsidP="00557A93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Most likely, the cherub is simply descriptive of an angel who is assigned to a restricted or specific post of duty.</w:t>
      </w:r>
    </w:p>
    <w:p w:rsidR="00557A93" w:rsidRDefault="00557A93" w:rsidP="00557A93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They are unique in the function they perform, and there are only two specific references identifying their responsibilities.</w:t>
      </w:r>
    </w:p>
    <w:p w:rsidR="00557A93" w:rsidRDefault="00557A93" w:rsidP="00557A93">
      <w:pPr>
        <w:widowControl w:val="0"/>
      </w:pPr>
      <w:r>
        <w:tab/>
        <w:t xml:space="preserve">1.  Attendants of the throne of God </w:t>
      </w:r>
      <w:proofErr w:type="spellStart"/>
      <w:r>
        <w:rPr>
          <w:b/>
          <w:bCs/>
        </w:rPr>
        <w:t>Eze</w:t>
      </w:r>
      <w:proofErr w:type="spellEnd"/>
      <w:r>
        <w:rPr>
          <w:b/>
          <w:bCs/>
        </w:rPr>
        <w:t xml:space="preserve"> 1:4-26, 10:1-20, Rev 4:6-8</w:t>
      </w:r>
    </w:p>
    <w:p w:rsidR="00557A93" w:rsidRDefault="00557A93" w:rsidP="00557A93">
      <w:pPr>
        <w:widowControl w:val="0"/>
      </w:pPr>
      <w:r>
        <w:tab/>
        <w:t xml:space="preserve">2.  Guarding the entrance to the Garden </w:t>
      </w:r>
      <w:r>
        <w:rPr>
          <w:b/>
          <w:bCs/>
        </w:rPr>
        <w:t>Gen 3:24</w:t>
      </w:r>
    </w:p>
    <w:p w:rsidR="00557A93" w:rsidRDefault="00557A93" w:rsidP="00557A93">
      <w:pPr>
        <w:widowControl w:val="0"/>
      </w:pPr>
      <w:r>
        <w:tab/>
        <w:t xml:space="preserve">3.  A modern example would be the soldier </w:t>
      </w:r>
      <w:r>
        <w:tab/>
        <w:t xml:space="preserve">who stands watch at the Tomb of the </w:t>
      </w:r>
    </w:p>
    <w:p w:rsidR="00557A93" w:rsidRDefault="00557A93" w:rsidP="00557A93">
      <w:pPr>
        <w:widowControl w:val="0"/>
      </w:pPr>
      <w:r>
        <w:tab/>
      </w:r>
      <w:proofErr w:type="gramStart"/>
      <w:r>
        <w:t>Unknown Soldier.</w:t>
      </w:r>
      <w:proofErr w:type="gramEnd"/>
    </w:p>
    <w:p w:rsidR="00557A93" w:rsidRDefault="00557A93" w:rsidP="00557A93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work of the cherubim, therefore, has to do with guarding what is valuable to God.</w:t>
      </w:r>
    </w:p>
    <w:p w:rsidR="00557A93" w:rsidRDefault="00557A93" w:rsidP="00557A93">
      <w:pPr>
        <w:widowControl w:val="0"/>
        <w:rPr>
          <w:rFonts w:ascii="Times New Roman" w:hAnsi="Times New Roman"/>
        </w:rPr>
      </w:pPr>
      <w:r>
        <w:t> </w:t>
      </w:r>
    </w:p>
    <w:p w:rsidR="00557A93" w:rsidRDefault="00557A93" w:rsidP="00557A93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God placed cherubim with a flaming sword at the entrance of the Garden after the fall.  </w:t>
      </w:r>
      <w:r>
        <w:rPr>
          <w:b/>
          <w:bCs/>
        </w:rPr>
        <w:t>Gen 3:24</w:t>
      </w:r>
    </w:p>
    <w:p w:rsidR="00557A93" w:rsidRDefault="00557A93" w:rsidP="00557A93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This prevented sinful man from having access to the Tree of Life.</w:t>
      </w:r>
    </w:p>
    <w:p w:rsidR="00557A93" w:rsidRDefault="00557A93" w:rsidP="00557A93">
      <w:pPr>
        <w:widowControl w:val="0"/>
        <w:ind w:left="360" w:hanging="360"/>
      </w:pPr>
      <w:r>
        <w:t> </w:t>
      </w:r>
      <w:r>
        <w:rPr>
          <w:rFonts w:ascii="Symbol" w:hAnsi="Symbol"/>
          <w:lang w:val="x-none"/>
        </w:rPr>
        <w:t></w:t>
      </w:r>
      <w:r>
        <w:t xml:space="preserve"> God is enthroned upon the cherubim. </w:t>
      </w:r>
      <w:proofErr w:type="spellStart"/>
      <w:r>
        <w:rPr>
          <w:b/>
          <w:bCs/>
        </w:rPr>
        <w:t>Ez</w:t>
      </w:r>
      <w:proofErr w:type="spellEnd"/>
      <w:r>
        <w:rPr>
          <w:b/>
          <w:bCs/>
        </w:rPr>
        <w:t xml:space="preserve"> 10:1</w:t>
      </w:r>
    </w:p>
    <w:p w:rsidR="00557A93" w:rsidRDefault="00557A93" w:rsidP="00557A93">
      <w:pPr>
        <w:widowControl w:val="0"/>
      </w:pPr>
      <w:r>
        <w:tab/>
        <w:t>1.  They serve as a visible pedestal for God’s throne.</w:t>
      </w:r>
    </w:p>
    <w:p w:rsidR="00557A93" w:rsidRDefault="00557A93" w:rsidP="00557A93">
      <w:pPr>
        <w:widowControl w:val="0"/>
      </w:pPr>
      <w:r>
        <w:tab/>
        <w:t xml:space="preserve">2.  The pedestal they offer Him is highly mobile.  </w:t>
      </w:r>
      <w:r>
        <w:rPr>
          <w:b/>
          <w:bCs/>
        </w:rPr>
        <w:t xml:space="preserve">I </w:t>
      </w:r>
      <w:proofErr w:type="spellStart"/>
      <w:r>
        <w:rPr>
          <w:b/>
          <w:bCs/>
        </w:rPr>
        <w:t>Chron</w:t>
      </w:r>
      <w:proofErr w:type="spellEnd"/>
      <w:r>
        <w:rPr>
          <w:b/>
          <w:bCs/>
        </w:rPr>
        <w:t xml:space="preserve"> 28:18</w:t>
      </w:r>
    </w:p>
    <w:p w:rsidR="00557A93" w:rsidRDefault="00557A93" w:rsidP="00557A93">
      <w:pPr>
        <w:widowControl w:val="0"/>
      </w:pPr>
      <w:r>
        <w:tab/>
        <w:t xml:space="preserve">3.  The Psalmist speaks of God riding on a cherub.  </w:t>
      </w:r>
      <w:r>
        <w:rPr>
          <w:b/>
          <w:bCs/>
        </w:rPr>
        <w:t>Ps 18:10</w:t>
      </w:r>
    </w:p>
    <w:p w:rsidR="00557A93" w:rsidRDefault="00557A93" w:rsidP="00557A93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In the Old Testament, the Ark of the Covenant had two cherubim of gold on top.</w:t>
      </w:r>
    </w:p>
    <w:p w:rsidR="00557A93" w:rsidRDefault="00557A93" w:rsidP="00557A93">
      <w:pPr>
        <w:widowControl w:val="0"/>
      </w:pPr>
      <w:r>
        <w:tab/>
        <w:t xml:space="preserve">1.  </w:t>
      </w:r>
      <w:proofErr w:type="spellStart"/>
      <w:r>
        <w:rPr>
          <w:b/>
          <w:bCs/>
        </w:rPr>
        <w:t>Exo</w:t>
      </w:r>
      <w:proofErr w:type="spellEnd"/>
      <w:r>
        <w:rPr>
          <w:b/>
          <w:bCs/>
        </w:rPr>
        <w:t xml:space="preserve"> 25:20</w:t>
      </w:r>
    </w:p>
    <w:p w:rsidR="00557A93" w:rsidRDefault="00557A93" w:rsidP="00557A93">
      <w:pPr>
        <w:widowControl w:val="0"/>
      </w:pPr>
      <w:r>
        <w:tab/>
        <w:t>2.  They faced each other, looking over the mercy seat.</w:t>
      </w:r>
    </w:p>
    <w:p w:rsidR="00557A93" w:rsidRDefault="00557A93" w:rsidP="00557A93">
      <w:pPr>
        <w:widowControl w:val="0"/>
      </w:pPr>
      <w:r>
        <w:tab/>
        <w:t>3.  The ark represented God’s throne and His royal presence.</w:t>
      </w:r>
    </w:p>
    <w:p w:rsidR="00557A93" w:rsidRDefault="00557A93" w:rsidP="00557A93">
      <w:pPr>
        <w:widowControl w:val="0"/>
      </w:pPr>
      <w:r>
        <w:tab/>
        <w:t xml:space="preserve">4.  This is a strong picture of the angels longing to look into the things of salvation.  </w:t>
      </w:r>
      <w:r>
        <w:tab/>
      </w:r>
      <w:r>
        <w:rPr>
          <w:b/>
          <w:bCs/>
        </w:rPr>
        <w:t>I Pt 1:12</w:t>
      </w:r>
    </w:p>
    <w:p w:rsidR="00557A93" w:rsidRDefault="00557A93" w:rsidP="00557A93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Lord met and communed with Moses from above the mercy seat, between the two   cherubim.</w:t>
      </w:r>
    </w:p>
    <w:p w:rsidR="00876B4F" w:rsidRDefault="00557A93" w:rsidP="00876B4F">
      <w:pPr>
        <w:widowControl w:val="0"/>
        <w:ind w:left="360" w:hanging="360"/>
      </w:pPr>
      <w:r>
        <w:t> </w:t>
      </w:r>
      <w:r w:rsidR="00876B4F">
        <w:rPr>
          <w:rFonts w:ascii="Symbol" w:hAnsi="Symbol"/>
          <w:lang w:val="x-none"/>
        </w:rPr>
        <w:t></w:t>
      </w:r>
      <w:r w:rsidR="00876B4F">
        <w:t> For the early Tabernacle, gifted artisans made ten curtains and a veil woven with cherubim   designs.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When Solomon built the temple, cherubim were again featured in the furnishings.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</w:t>
      </w:r>
      <w:r>
        <w:rPr>
          <w:b/>
          <w:bCs/>
        </w:rPr>
        <w:t xml:space="preserve">I </w:t>
      </w:r>
      <w:proofErr w:type="spellStart"/>
      <w:r>
        <w:rPr>
          <w:b/>
          <w:bCs/>
        </w:rPr>
        <w:t>Chron</w:t>
      </w:r>
      <w:proofErr w:type="spellEnd"/>
      <w:r>
        <w:rPr>
          <w:b/>
          <w:bCs/>
        </w:rPr>
        <w:t xml:space="preserve"> 28:11-12 </w:t>
      </w:r>
      <w:r>
        <w:t>tells us that David gave  Solomon the plans for every detail of the temple.</w:t>
      </w:r>
    </w:p>
    <w:p w:rsidR="00876B4F" w:rsidRDefault="00876B4F" w:rsidP="00876B4F">
      <w:pPr>
        <w:widowControl w:val="0"/>
      </w:pPr>
      <w:r>
        <w:tab/>
        <w:t xml:space="preserve">1.  The spirit of God put the plans in David’s </w:t>
      </w:r>
      <w:r>
        <w:tab/>
        <w:t>mind.</w:t>
      </w:r>
    </w:p>
    <w:p w:rsidR="00876B4F" w:rsidRDefault="00876B4F" w:rsidP="00876B4F">
      <w:pPr>
        <w:widowControl w:val="0"/>
      </w:pPr>
      <w:r>
        <w:tab/>
        <w:t>2.  The figures of cherubim in the temple were God’s idea.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Two fifteen-foot olivewood carvings of cherubim were inside the inner sanctuary.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Throughout the temple there were carved cherubim covered with gold.</w:t>
      </w:r>
    </w:p>
    <w:p w:rsidR="00876B4F" w:rsidRDefault="00876B4F" w:rsidP="00876B4F">
      <w:pPr>
        <w:widowControl w:val="0"/>
        <w:rPr>
          <w:rFonts w:ascii="Times New Roman" w:hAnsi="Times New Roman"/>
        </w:rPr>
      </w:pPr>
      <w:r>
        <w:t> 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Years after the temple’s destruction, a vision was given to Ezekiel of the temple.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With his limited human imagination, he described their power and beauty.  </w:t>
      </w:r>
      <w:proofErr w:type="spellStart"/>
      <w:r>
        <w:rPr>
          <w:b/>
          <w:bCs/>
        </w:rPr>
        <w:t>Ez</w:t>
      </w:r>
      <w:proofErr w:type="spellEnd"/>
      <w:r>
        <w:rPr>
          <w:b/>
          <w:bCs/>
        </w:rPr>
        <w:t xml:space="preserve"> 10:8-22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first things that stood out to him were their faces and wings.</w:t>
      </w:r>
    </w:p>
    <w:p w:rsidR="00876B4F" w:rsidRDefault="00876B4F" w:rsidP="00876B4F">
      <w:pPr>
        <w:widowControl w:val="0"/>
      </w:pPr>
      <w:r>
        <w:tab/>
        <w:t>1.  He described them as having four faces.</w:t>
      </w:r>
    </w:p>
    <w:p w:rsidR="00876B4F" w:rsidRDefault="00876B4F" w:rsidP="00876B4F">
      <w:pPr>
        <w:widowControl w:val="0"/>
      </w:pPr>
      <w:r>
        <w:tab/>
        <w:t xml:space="preserve">2.  They had four wings, human hands, and </w:t>
      </w:r>
      <w:r>
        <w:tab/>
        <w:t>wheels beside them covered in eyes.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lastRenderedPageBreak/>
        <w:t></w:t>
      </w:r>
      <w:r>
        <w:t> God tells Ezekiel to remember the vision every day, to provide encouragement and motivation to carry out his calling.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God provides us the Bible to be our strength and source of encouragement.  Every day!</w:t>
      </w:r>
    </w:p>
    <w:p w:rsidR="00876B4F" w:rsidRDefault="00876B4F" w:rsidP="00876B4F">
      <w:pPr>
        <w:widowControl w:val="0"/>
        <w:rPr>
          <w:rFonts w:ascii="Times New Roman" w:hAnsi="Times New Roman"/>
        </w:rPr>
      </w:pPr>
      <w:r>
        <w:t> 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Only two of God’s angels are directly named in the Bible.  (</w:t>
      </w:r>
      <w:proofErr w:type="gramStart"/>
      <w:r>
        <w:t>besides</w:t>
      </w:r>
      <w:proofErr w:type="gramEnd"/>
      <w:r>
        <w:t xml:space="preserve"> Lucifer)</w:t>
      </w:r>
    </w:p>
    <w:p w:rsidR="00876B4F" w:rsidRDefault="00876B4F" w:rsidP="00876B4F">
      <w:pPr>
        <w:widowControl w:val="0"/>
      </w:pPr>
      <w:r>
        <w:tab/>
        <w:t xml:space="preserve">1.  Michael, the Archangel </w:t>
      </w:r>
    </w:p>
    <w:p w:rsidR="00876B4F" w:rsidRDefault="00876B4F" w:rsidP="00876B4F">
      <w:pPr>
        <w:widowControl w:val="0"/>
      </w:pPr>
      <w:r>
        <w:tab/>
        <w:t>2.  Gabriel, God’s special messenger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The term or prefix </w:t>
      </w:r>
      <w:r>
        <w:rPr>
          <w:i/>
          <w:iCs/>
        </w:rPr>
        <w:t xml:space="preserve">arch </w:t>
      </w:r>
      <w:r>
        <w:t xml:space="preserve">is Greek for </w:t>
      </w:r>
      <w:r>
        <w:rPr>
          <w:i/>
          <w:iCs/>
        </w:rPr>
        <w:t xml:space="preserve">ruling </w:t>
      </w:r>
      <w:r>
        <w:t xml:space="preserve">or </w:t>
      </w:r>
      <w:r>
        <w:rPr>
          <w:i/>
          <w:iCs/>
        </w:rPr>
        <w:t>chief</w:t>
      </w:r>
      <w:r>
        <w:t>.</w:t>
      </w:r>
    </w:p>
    <w:p w:rsidR="00876B4F" w:rsidRDefault="00876B4F" w:rsidP="00876B4F">
      <w:pPr>
        <w:widowControl w:val="0"/>
      </w:pPr>
      <w:r>
        <w:tab/>
        <w:t xml:space="preserve">1.  Archangels are only mentioned twice in </w:t>
      </w:r>
      <w:r>
        <w:tab/>
        <w:t>the Bible.</w:t>
      </w:r>
    </w:p>
    <w:p w:rsidR="00876B4F" w:rsidRDefault="00876B4F" w:rsidP="00876B4F">
      <w:pPr>
        <w:widowControl w:val="0"/>
      </w:pPr>
      <w:r>
        <w:tab/>
        <w:t>2.  Both occasions speak of a singular “arch”</w:t>
      </w:r>
      <w:r>
        <w:tab/>
        <w:t xml:space="preserve">angel, which could suggest there is only one </w:t>
      </w:r>
      <w:r>
        <w:tab/>
        <w:t>“arch” angel.</w:t>
      </w:r>
    </w:p>
    <w:p w:rsidR="00876B4F" w:rsidRDefault="00876B4F" w:rsidP="00876B4F">
      <w:pPr>
        <w:widowControl w:val="0"/>
      </w:pPr>
      <w:r>
        <w:tab/>
        <w:t>3.  Michael is the only angel specifically called an Archangel.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Jewish tradition teaches there are seven Archangels and some believe </w:t>
      </w:r>
      <w:r>
        <w:rPr>
          <w:b/>
          <w:bCs/>
        </w:rPr>
        <w:t xml:space="preserve">Rev 8:2 </w:t>
      </w:r>
      <w:r>
        <w:t>makes  reference to this.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In </w:t>
      </w:r>
      <w:r>
        <w:rPr>
          <w:b/>
          <w:bCs/>
        </w:rPr>
        <w:t>Dan 10:13</w:t>
      </w:r>
      <w:r>
        <w:t>, Michael is called ‘one’ of the chief princes, which might suggest there is more than one.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Each individual angel seems to have special gifts and responsibilities, just like the members of the body of Christ.</w:t>
      </w:r>
    </w:p>
    <w:p w:rsidR="00876B4F" w:rsidRDefault="00876B4F" w:rsidP="00876B4F">
      <w:pPr>
        <w:widowControl w:val="0"/>
      </w:pPr>
      <w:r>
        <w:tab/>
        <w:t xml:space="preserve">1.  Angel in charge of the fire - </w:t>
      </w:r>
      <w:r>
        <w:rPr>
          <w:b/>
          <w:bCs/>
        </w:rPr>
        <w:t>Rev 14:18</w:t>
      </w:r>
    </w:p>
    <w:p w:rsidR="00876B4F" w:rsidRDefault="00876B4F" w:rsidP="00876B4F">
      <w:pPr>
        <w:widowControl w:val="0"/>
      </w:pPr>
      <w:r>
        <w:tab/>
        <w:t xml:space="preserve">2.  Angel in charge of the waters - </w:t>
      </w:r>
      <w:r>
        <w:rPr>
          <w:b/>
          <w:bCs/>
        </w:rPr>
        <w:t>Rev 16:5</w:t>
      </w:r>
    </w:p>
    <w:p w:rsidR="00876B4F" w:rsidRDefault="00876B4F" w:rsidP="00876B4F">
      <w:pPr>
        <w:widowControl w:val="0"/>
      </w:pPr>
      <w:r>
        <w:tab/>
        <w:t xml:space="preserve">3.  Angel in charge of the Abyss - </w:t>
      </w:r>
      <w:r>
        <w:rPr>
          <w:b/>
          <w:bCs/>
        </w:rPr>
        <w:t>Rev 20:1</w:t>
      </w:r>
    </w:p>
    <w:p w:rsidR="00876B4F" w:rsidRDefault="00876B4F" w:rsidP="00876B4F">
      <w:pPr>
        <w:widowControl w:val="0"/>
        <w:ind w:left="360" w:hanging="360"/>
      </w:pPr>
      <w:r>
        <w:t> </w:t>
      </w:r>
      <w:r>
        <w:rPr>
          <w:rFonts w:ascii="Symbol" w:hAnsi="Symbol"/>
          <w:lang w:val="x-none"/>
        </w:rPr>
        <w:t></w:t>
      </w:r>
      <w:r>
        <w:t> Michael’s name means “Who is like God?”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He seems to be involved with guarding the          nation of Israel and the Jewish people.</w:t>
      </w:r>
    </w:p>
    <w:p w:rsidR="00876B4F" w:rsidRDefault="00876B4F" w:rsidP="00876B4F">
      <w:pPr>
        <w:widowControl w:val="0"/>
      </w:pPr>
      <w:r>
        <w:tab/>
        <w:t>1.  He is God’s enforcer of good and evil.</w:t>
      </w:r>
    </w:p>
    <w:p w:rsidR="00876B4F" w:rsidRDefault="00876B4F" w:rsidP="00876B4F">
      <w:pPr>
        <w:widowControl w:val="0"/>
      </w:pPr>
      <w:r>
        <w:tab/>
        <w:t>2.  Called a “mighty warrior”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Michael plays an important role and is associated with at least five major events in the Bible.</w:t>
      </w:r>
    </w:p>
    <w:p w:rsidR="00876B4F" w:rsidRDefault="00876B4F" w:rsidP="00876B4F">
      <w:pPr>
        <w:widowControl w:val="0"/>
      </w:pPr>
      <w:r>
        <w:tab/>
        <w:t xml:space="preserve">1. </w:t>
      </w:r>
      <w:r>
        <w:rPr>
          <w:b/>
          <w:bCs/>
        </w:rPr>
        <w:t>Revelation 12:7</w:t>
      </w:r>
    </w:p>
    <w:p w:rsidR="00876B4F" w:rsidRDefault="00876B4F" w:rsidP="00876B4F">
      <w:pPr>
        <w:widowControl w:val="0"/>
      </w:pPr>
      <w:r>
        <w:tab/>
      </w:r>
      <w:r>
        <w:tab/>
      </w:r>
      <w:proofErr w:type="gramStart"/>
      <w:r>
        <w:t>a. Great war</w:t>
      </w:r>
      <w:proofErr w:type="gramEnd"/>
      <w:r>
        <w:t xml:space="preserve"> broke out in Heaven when Lucifer and his angels rebelled </w:t>
      </w:r>
      <w:r>
        <w:tab/>
      </w:r>
      <w:r>
        <w:tab/>
      </w:r>
      <w:r>
        <w:tab/>
        <w:t>against God.</w:t>
      </w:r>
    </w:p>
    <w:p w:rsidR="00876B4F" w:rsidRDefault="00876B4F" w:rsidP="00876B4F">
      <w:pPr>
        <w:widowControl w:val="0"/>
      </w:pPr>
      <w:r>
        <w:tab/>
      </w:r>
      <w:r>
        <w:tab/>
        <w:t xml:space="preserve">b. Michael headed up the battle against the dragon and cast out the </w:t>
      </w:r>
      <w:r>
        <w:tab/>
      </w:r>
      <w:r>
        <w:tab/>
      </w:r>
      <w:r>
        <w:tab/>
        <w:t>devil in victory.</w:t>
      </w:r>
    </w:p>
    <w:p w:rsidR="00876B4F" w:rsidRDefault="00876B4F" w:rsidP="00876B4F">
      <w:pPr>
        <w:widowControl w:val="0"/>
      </w:pPr>
      <w:r>
        <w:tab/>
        <w:t xml:space="preserve">2.  </w:t>
      </w:r>
      <w:r>
        <w:rPr>
          <w:b/>
          <w:bCs/>
        </w:rPr>
        <w:t>Jude 1:9</w:t>
      </w:r>
    </w:p>
    <w:p w:rsidR="00876B4F" w:rsidRDefault="00876B4F" w:rsidP="00876B4F">
      <w:pPr>
        <w:widowControl w:val="0"/>
      </w:pPr>
      <w:r>
        <w:tab/>
      </w:r>
      <w:r>
        <w:tab/>
        <w:t>a. Michael disputed Satan over the body of Moses.</w:t>
      </w:r>
    </w:p>
    <w:p w:rsidR="00876B4F" w:rsidRDefault="00876B4F" w:rsidP="00876B4F">
      <w:pPr>
        <w:widowControl w:val="0"/>
      </w:pPr>
      <w:r>
        <w:t xml:space="preserve"> </w:t>
      </w:r>
      <w:r>
        <w:tab/>
      </w:r>
      <w:r>
        <w:tab/>
        <w:t>b. The Bible does not clarify why these two fought over the body.</w:t>
      </w:r>
    </w:p>
    <w:p w:rsidR="00876B4F" w:rsidRDefault="00876B4F" w:rsidP="00876B4F">
      <w:pPr>
        <w:widowControl w:val="0"/>
      </w:pPr>
      <w:r>
        <w:tab/>
      </w:r>
      <w:r>
        <w:tab/>
        <w:t xml:space="preserve">c. We do know that God buried Moses’ body, and no one knows for </w:t>
      </w:r>
      <w:r>
        <w:tab/>
      </w:r>
      <w:r>
        <w:tab/>
      </w:r>
      <w:r>
        <w:tab/>
        <w:t xml:space="preserve">certain where it is. </w:t>
      </w:r>
      <w:proofErr w:type="spellStart"/>
      <w:r>
        <w:rPr>
          <w:b/>
          <w:bCs/>
        </w:rPr>
        <w:t>Deut</w:t>
      </w:r>
      <w:proofErr w:type="spellEnd"/>
      <w:r>
        <w:rPr>
          <w:b/>
          <w:bCs/>
        </w:rPr>
        <w:t xml:space="preserve"> 34:6</w:t>
      </w:r>
    </w:p>
    <w:p w:rsidR="00876B4F" w:rsidRDefault="00876B4F" w:rsidP="00876B4F">
      <w:pPr>
        <w:widowControl w:val="0"/>
      </w:pPr>
      <w:r>
        <w:tab/>
      </w:r>
      <w:r>
        <w:tab/>
      </w:r>
      <w:proofErr w:type="gramStart"/>
      <w:r>
        <w:t>d</w:t>
      </w:r>
      <w:proofErr w:type="gramEnd"/>
      <w:r>
        <w:t xml:space="preserve">. Possibly Satan wanted to make the burial place a shrine, so people would </w:t>
      </w:r>
      <w:r>
        <w:tab/>
      </w:r>
      <w:r>
        <w:tab/>
        <w:t>worship Moses rather than God.</w:t>
      </w:r>
    </w:p>
    <w:p w:rsidR="00876B4F" w:rsidRDefault="00876B4F" w:rsidP="00876B4F">
      <w:pPr>
        <w:widowControl w:val="0"/>
      </w:pPr>
      <w:r>
        <w:tab/>
      </w:r>
      <w:r>
        <w:tab/>
        <w:t>e. After the struggle Michael would not cast accusations, but left it to God.</w:t>
      </w:r>
    </w:p>
    <w:p w:rsidR="00876B4F" w:rsidRDefault="00876B4F" w:rsidP="00876B4F">
      <w:pPr>
        <w:widowControl w:val="0"/>
      </w:pPr>
      <w:r>
        <w:tab/>
        <w:t xml:space="preserve">3.  </w:t>
      </w:r>
      <w:r>
        <w:rPr>
          <w:b/>
          <w:bCs/>
        </w:rPr>
        <w:t>Daniel 10:1-4</w:t>
      </w:r>
    </w:p>
    <w:p w:rsidR="00876B4F" w:rsidRDefault="00876B4F" w:rsidP="00876B4F">
      <w:pPr>
        <w:widowControl w:val="0"/>
      </w:pPr>
      <w:r>
        <w:tab/>
      </w:r>
      <w:r>
        <w:tab/>
        <w:t>a. Michael came to assist another angel who had been sent to Daniel.</w:t>
      </w:r>
    </w:p>
    <w:p w:rsidR="00876B4F" w:rsidRDefault="00876B4F" w:rsidP="00876B4F">
      <w:pPr>
        <w:widowControl w:val="0"/>
      </w:pPr>
      <w:r>
        <w:tab/>
      </w:r>
      <w:r>
        <w:tab/>
        <w:t>b. The angel was delayed 21 days because of the Prince of Persia.</w:t>
      </w:r>
    </w:p>
    <w:p w:rsidR="00876B4F" w:rsidRDefault="00876B4F" w:rsidP="00876B4F">
      <w:pPr>
        <w:widowControl w:val="0"/>
      </w:pPr>
      <w:r>
        <w:tab/>
      </w:r>
      <w:r>
        <w:tab/>
        <w:t>c. Most likely Satan himself or another powerful demon</w:t>
      </w:r>
    </w:p>
    <w:p w:rsidR="00876B4F" w:rsidRDefault="00876B4F" w:rsidP="00876B4F">
      <w:pPr>
        <w:widowControl w:val="0"/>
      </w:pPr>
      <w:r>
        <w:lastRenderedPageBreak/>
        <w:t> </w:t>
      </w:r>
    </w:p>
    <w:p w:rsidR="00876B4F" w:rsidRDefault="00876B4F" w:rsidP="00876B4F">
      <w:pPr>
        <w:widowControl w:val="0"/>
      </w:pPr>
      <w:r>
        <w:t xml:space="preserve"> 4.  </w:t>
      </w:r>
      <w:r>
        <w:rPr>
          <w:b/>
          <w:bCs/>
        </w:rPr>
        <w:t>Daniel 12:1</w:t>
      </w:r>
    </w:p>
    <w:p w:rsidR="00876B4F" w:rsidRDefault="00876B4F" w:rsidP="00876B4F">
      <w:pPr>
        <w:widowControl w:val="0"/>
      </w:pPr>
      <w:r>
        <w:tab/>
      </w:r>
      <w:r>
        <w:tab/>
      </w:r>
      <w:proofErr w:type="gramStart"/>
      <w:r>
        <w:t>a.  Michael</w:t>
      </w:r>
      <w:proofErr w:type="gramEnd"/>
      <w:r>
        <w:t xml:space="preserve"> will fight for God’s people at the second coming.</w:t>
      </w:r>
    </w:p>
    <w:p w:rsidR="00876B4F" w:rsidRDefault="00876B4F" w:rsidP="00876B4F">
      <w:pPr>
        <w:widowControl w:val="0"/>
      </w:pPr>
      <w:r>
        <w:tab/>
      </w:r>
      <w:r>
        <w:tab/>
      </w:r>
      <w:proofErr w:type="gramStart"/>
      <w:r>
        <w:t>b.  There</w:t>
      </w:r>
      <w:proofErr w:type="gramEnd"/>
      <w:r>
        <w:t xml:space="preserve"> will be supernatural and angelic aid rendered to the people </w:t>
      </w:r>
      <w:r>
        <w:tab/>
      </w:r>
      <w:r>
        <w:tab/>
        <w:t>of God.</w:t>
      </w:r>
    </w:p>
    <w:p w:rsidR="00876B4F" w:rsidRDefault="00876B4F" w:rsidP="00876B4F">
      <w:pPr>
        <w:widowControl w:val="0"/>
      </w:pPr>
      <w:r>
        <w:tab/>
      </w:r>
      <w:r>
        <w:tab/>
      </w:r>
      <w:proofErr w:type="gramStart"/>
      <w:r>
        <w:t>c.  God’s</w:t>
      </w:r>
      <w:proofErr w:type="gramEnd"/>
      <w:r>
        <w:t xml:space="preserve"> people will be safely delivered by a total defeat of Satan.</w:t>
      </w:r>
    </w:p>
    <w:p w:rsidR="00876B4F" w:rsidRDefault="00876B4F" w:rsidP="00876B4F">
      <w:pPr>
        <w:widowControl w:val="0"/>
      </w:pPr>
      <w:r>
        <w:tab/>
        <w:t xml:space="preserve">5.  </w:t>
      </w:r>
      <w:r>
        <w:rPr>
          <w:b/>
          <w:bCs/>
        </w:rPr>
        <w:t>I Thessalonians 4:16</w:t>
      </w:r>
    </w:p>
    <w:p w:rsidR="00876B4F" w:rsidRDefault="00876B4F" w:rsidP="00876B4F">
      <w:pPr>
        <w:widowControl w:val="0"/>
      </w:pPr>
      <w:r>
        <w:tab/>
      </w:r>
      <w:r>
        <w:tab/>
      </w:r>
      <w:proofErr w:type="gramStart"/>
      <w:r>
        <w:t>a.  Michael</w:t>
      </w:r>
      <w:proofErr w:type="gramEnd"/>
      <w:r>
        <w:t xml:space="preserve"> will co-announce the return of Jesus Christ.</w:t>
      </w:r>
    </w:p>
    <w:p w:rsidR="00876B4F" w:rsidRDefault="00876B4F" w:rsidP="00876B4F">
      <w:pPr>
        <w:widowControl w:val="0"/>
      </w:pPr>
      <w:r>
        <w:tab/>
      </w:r>
      <w:r>
        <w:tab/>
      </w:r>
      <w:proofErr w:type="gramStart"/>
      <w:r>
        <w:t>b.  Christ</w:t>
      </w:r>
      <w:proofErr w:type="gramEnd"/>
      <w:r>
        <w:t xml:space="preserve"> Himself will give a loud shout, the voice of Michael will be </w:t>
      </w:r>
      <w:r>
        <w:tab/>
      </w:r>
      <w:r>
        <w:tab/>
        <w:t>heard, and the trumpet will be blown.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Gabriel’s name means “Mighty one of God” or “God’s hero.”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On several occasions he is given the job of coming to earth to give important announcements.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Not once does the Bible designate him as an  archangel, but does refer to him as one of the chief princes.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He appears on at least four occasions.</w:t>
      </w:r>
    </w:p>
    <w:p w:rsidR="00876B4F" w:rsidRDefault="00876B4F" w:rsidP="00876B4F">
      <w:pPr>
        <w:widowControl w:val="0"/>
      </w:pPr>
      <w:r>
        <w:tab/>
        <w:t xml:space="preserve">1.  Interpretation to Daniel of the two-horned </w:t>
      </w:r>
      <w:proofErr w:type="gramStart"/>
      <w:r>
        <w:t xml:space="preserve">goat  </w:t>
      </w:r>
      <w:r>
        <w:rPr>
          <w:b/>
          <w:bCs/>
        </w:rPr>
        <w:t>Dan</w:t>
      </w:r>
      <w:proofErr w:type="gramEnd"/>
      <w:r>
        <w:rPr>
          <w:b/>
          <w:bCs/>
        </w:rPr>
        <w:t xml:space="preserve"> 8:1-27</w:t>
      </w:r>
    </w:p>
    <w:p w:rsidR="00876B4F" w:rsidRDefault="00876B4F" w:rsidP="00876B4F">
      <w:pPr>
        <w:widowControl w:val="0"/>
      </w:pPr>
      <w:r>
        <w:tab/>
        <w:t xml:space="preserve">2.  At the evening sacrifice to give Daniel </w:t>
      </w:r>
      <w:proofErr w:type="gramStart"/>
      <w:r>
        <w:t xml:space="preserve">insight  </w:t>
      </w:r>
      <w:r>
        <w:rPr>
          <w:b/>
          <w:bCs/>
        </w:rPr>
        <w:t>Dan</w:t>
      </w:r>
      <w:proofErr w:type="gramEnd"/>
      <w:r>
        <w:rPr>
          <w:b/>
          <w:bCs/>
        </w:rPr>
        <w:t xml:space="preserve"> 9:20-27</w:t>
      </w:r>
    </w:p>
    <w:p w:rsidR="00876B4F" w:rsidRDefault="00876B4F" w:rsidP="00876B4F">
      <w:pPr>
        <w:widowControl w:val="0"/>
      </w:pPr>
      <w:r>
        <w:tab/>
        <w:t xml:space="preserve">3.  Announcement to </w:t>
      </w:r>
      <w:proofErr w:type="gramStart"/>
      <w:r>
        <w:t xml:space="preserve">Zacharias  </w:t>
      </w:r>
      <w:r>
        <w:rPr>
          <w:b/>
          <w:bCs/>
        </w:rPr>
        <w:t>Luke</w:t>
      </w:r>
      <w:proofErr w:type="gramEnd"/>
      <w:r>
        <w:rPr>
          <w:b/>
          <w:bCs/>
        </w:rPr>
        <w:t xml:space="preserve"> 1:22-20</w:t>
      </w:r>
    </w:p>
    <w:p w:rsidR="00876B4F" w:rsidRDefault="00876B4F" w:rsidP="00876B4F">
      <w:pPr>
        <w:widowControl w:val="0"/>
      </w:pPr>
      <w:r>
        <w:tab/>
        <w:t xml:space="preserve">4.  Announcement to </w:t>
      </w:r>
      <w:proofErr w:type="gramStart"/>
      <w:r>
        <w:t xml:space="preserve">Mary  </w:t>
      </w:r>
      <w:r>
        <w:rPr>
          <w:b/>
          <w:bCs/>
        </w:rPr>
        <w:t>Luke</w:t>
      </w:r>
      <w:proofErr w:type="gramEnd"/>
      <w:r>
        <w:rPr>
          <w:b/>
          <w:bCs/>
        </w:rPr>
        <w:t xml:space="preserve"> 1:26-28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Gabriel has good news to give because he stays in the right place to learn it.</w:t>
      </w:r>
    </w:p>
    <w:p w:rsidR="00876B4F" w:rsidRDefault="00876B4F" w:rsidP="00876B4F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He was positive and encouraging in his communication.</w:t>
      </w:r>
    </w:p>
    <w:p w:rsidR="00876B4F" w:rsidRDefault="00876B4F" w:rsidP="00876B4F">
      <w:pPr>
        <w:widowControl w:val="0"/>
        <w:rPr>
          <w:rFonts w:ascii="Times New Roman" w:hAnsi="Times New Roman"/>
        </w:rPr>
      </w:pPr>
      <w:r>
        <w:t> </w:t>
      </w:r>
    </w:p>
    <w:p w:rsidR="009F2A78" w:rsidRDefault="009F2A78" w:rsidP="009F2A7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Through our study so far, we have seen many ways the angels differ from us.</w:t>
      </w:r>
    </w:p>
    <w:p w:rsidR="009F2A78" w:rsidRDefault="009F2A78" w:rsidP="009F2A7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However, one distinction towers above all others.</w:t>
      </w:r>
    </w:p>
    <w:p w:rsidR="009F2A78" w:rsidRDefault="009F2A78" w:rsidP="009F2A7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God’s good angels are still what they were  created to be:  you and I are not.</w:t>
      </w:r>
    </w:p>
    <w:p w:rsidR="009F2A78" w:rsidRDefault="009F2A78" w:rsidP="009F2A7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Since the fall, the life God created for us has been out of reach.</w:t>
      </w:r>
    </w:p>
    <w:p w:rsidR="009F2A78" w:rsidRDefault="009F2A78" w:rsidP="009F2A78">
      <w:pPr>
        <w:widowControl w:val="0"/>
      </w:pPr>
      <w:r>
        <w:tab/>
        <w:t xml:space="preserve">1.  All human flesh falls short of God’s </w:t>
      </w:r>
    </w:p>
    <w:p w:rsidR="009F2A78" w:rsidRDefault="009F2A78" w:rsidP="009F2A78">
      <w:pPr>
        <w:widowControl w:val="0"/>
      </w:pPr>
      <w:r>
        <w:tab/>
      </w:r>
      <w:proofErr w:type="gramStart"/>
      <w:r>
        <w:t>intended</w:t>
      </w:r>
      <w:proofErr w:type="gramEnd"/>
      <w:r>
        <w:t xml:space="preserve"> purpose.</w:t>
      </w:r>
    </w:p>
    <w:p w:rsidR="009F2A78" w:rsidRDefault="009F2A78" w:rsidP="009F2A78">
      <w:pPr>
        <w:widowControl w:val="0"/>
      </w:pPr>
      <w:r>
        <w:tab/>
        <w:t xml:space="preserve">2.  Sin enslaved us all and cursed us all with </w:t>
      </w:r>
      <w:r>
        <w:tab/>
        <w:t>death.</w:t>
      </w:r>
    </w:p>
    <w:p w:rsidR="009F2A78" w:rsidRDefault="009F2A78" w:rsidP="009F2A78">
      <w:pPr>
        <w:widowControl w:val="0"/>
      </w:pPr>
      <w:r>
        <w:tab/>
        <w:t>3.  As Adam’s children, we were conceived in sin and born to die.</w:t>
      </w:r>
    </w:p>
    <w:p w:rsidR="009F2A78" w:rsidRDefault="009F2A78" w:rsidP="009F2A78">
      <w:pPr>
        <w:widowControl w:val="0"/>
      </w:pPr>
      <w:r>
        <w:tab/>
        <w:t xml:space="preserve">4.  Humanly speaking there was no escape, </w:t>
      </w:r>
      <w:r>
        <w:tab/>
        <w:t>and no hope for a cure.</w:t>
      </w:r>
    </w:p>
    <w:p w:rsidR="009F2A78" w:rsidRDefault="009F2A78" w:rsidP="009F2A7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God sent His Son to be born into human flesh and to take upon Himself all the curse.</w:t>
      </w:r>
    </w:p>
    <w:p w:rsidR="009F2A78" w:rsidRDefault="009F2A78" w:rsidP="009F2A7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What do the angels think about all this??</w:t>
      </w:r>
    </w:p>
    <w:p w:rsidR="009F2A78" w:rsidRDefault="009F2A78" w:rsidP="009F2A7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Apostle Peter tells us they are gripped with curiosity about our salvation.</w:t>
      </w:r>
    </w:p>
    <w:p w:rsidR="009F2A78" w:rsidRDefault="009F2A78" w:rsidP="009F2A78">
      <w:pPr>
        <w:widowControl w:val="0"/>
        <w:ind w:left="360" w:hanging="360"/>
        <w:rPr>
          <w:b/>
          <w:bCs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b/>
          <w:bCs/>
        </w:rPr>
        <w:t>I Peter 1:12</w:t>
      </w:r>
    </w:p>
    <w:p w:rsidR="009F2A78" w:rsidRDefault="009F2A78" w:rsidP="009F2A78">
      <w:pPr>
        <w:widowControl w:val="0"/>
        <w:ind w:left="360" w:hanging="360"/>
      </w:pPr>
      <w:r>
        <w:t> </w:t>
      </w:r>
      <w:r>
        <w:rPr>
          <w:rFonts w:ascii="Symbol" w:hAnsi="Symbol"/>
          <w:lang w:val="x-none"/>
        </w:rPr>
        <w:t></w:t>
      </w:r>
      <w:r>
        <w:t> Peter takes the first portion of chapter one to remind us of our wonderful salvation.</w:t>
      </w:r>
    </w:p>
    <w:p w:rsidR="009F2A78" w:rsidRDefault="009F2A78" w:rsidP="009F2A7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In verse twelve he adds, “which things the angels desire to look into.”</w:t>
      </w:r>
    </w:p>
    <w:p w:rsidR="009F2A78" w:rsidRDefault="009F2A78" w:rsidP="009F2A78">
      <w:pPr>
        <w:widowControl w:val="0"/>
      </w:pPr>
      <w:r>
        <w:tab/>
        <w:t xml:space="preserve">1.  Don’t the angels understand our </w:t>
      </w:r>
    </w:p>
    <w:p w:rsidR="009F2A78" w:rsidRDefault="009F2A78" w:rsidP="009F2A78">
      <w:pPr>
        <w:widowControl w:val="0"/>
      </w:pPr>
      <w:r>
        <w:tab/>
      </w:r>
      <w:proofErr w:type="gramStart"/>
      <w:r>
        <w:t>salvation</w:t>
      </w:r>
      <w:proofErr w:type="gramEnd"/>
      <w:r>
        <w:t xml:space="preserve"> better than we do?</w:t>
      </w:r>
    </w:p>
    <w:p w:rsidR="009F2A78" w:rsidRDefault="009F2A78" w:rsidP="009F2A78">
      <w:pPr>
        <w:widowControl w:val="0"/>
      </w:pPr>
      <w:r>
        <w:tab/>
        <w:t xml:space="preserve">2.  Even with their vantage point, Peter </w:t>
      </w:r>
    </w:p>
    <w:p w:rsidR="009F2A78" w:rsidRDefault="009F2A78" w:rsidP="009F2A78">
      <w:pPr>
        <w:widowControl w:val="0"/>
      </w:pPr>
      <w:r>
        <w:tab/>
      </w:r>
      <w:proofErr w:type="gramStart"/>
      <w:r>
        <w:t>reminds</w:t>
      </w:r>
      <w:proofErr w:type="gramEnd"/>
      <w:r>
        <w:t xml:space="preserve"> us that the Christian life is a </w:t>
      </w:r>
    </w:p>
    <w:p w:rsidR="009F2A78" w:rsidRDefault="009F2A78" w:rsidP="009F2A78">
      <w:pPr>
        <w:widowControl w:val="0"/>
      </w:pPr>
      <w:r>
        <w:tab/>
      </w:r>
      <w:proofErr w:type="gramStart"/>
      <w:r>
        <w:t>personal</w:t>
      </w:r>
      <w:proofErr w:type="gramEnd"/>
      <w:r>
        <w:t xml:space="preserve"> experience, not head knowledge.</w:t>
      </w:r>
    </w:p>
    <w:p w:rsidR="009F2A78" w:rsidRDefault="009F2A78" w:rsidP="009F2A78">
      <w:pPr>
        <w:widowControl w:val="0"/>
      </w:pPr>
      <w:r>
        <w:tab/>
        <w:t xml:space="preserve">3.  They certainly have intellectual awareness of our salvation, but they haven’t felt </w:t>
      </w:r>
      <w:r>
        <w:lastRenderedPageBreak/>
        <w:t>salvation.</w:t>
      </w:r>
    </w:p>
    <w:p w:rsidR="009F2A78" w:rsidRDefault="009F2A78" w:rsidP="009F2A78">
      <w:pPr>
        <w:widowControl w:val="0"/>
      </w:pPr>
      <w:r>
        <w:tab/>
        <w:t>4.  They have no pride about what they know</w:t>
      </w:r>
      <w:proofErr w:type="gramStart"/>
      <w:r>
        <w:t>;  instead</w:t>
      </w:r>
      <w:proofErr w:type="gramEnd"/>
      <w:r>
        <w:t xml:space="preserve">, they just long for the </w:t>
      </w:r>
    </w:p>
    <w:p w:rsidR="009F2A78" w:rsidRDefault="009F2A78" w:rsidP="009F2A78">
      <w:pPr>
        <w:widowControl w:val="0"/>
      </w:pPr>
      <w:r>
        <w:tab/>
      </w:r>
      <w:proofErr w:type="gramStart"/>
      <w:r>
        <w:t>experience</w:t>
      </w:r>
      <w:proofErr w:type="gramEnd"/>
      <w:r>
        <w:t>.</w:t>
      </w:r>
    </w:p>
    <w:p w:rsidR="009F2A78" w:rsidRDefault="009F2A78" w:rsidP="009F2A7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Looking over the first eleven verses shows us just how much the angels cannot participate in.</w:t>
      </w:r>
    </w:p>
    <w:p w:rsidR="009F2A78" w:rsidRDefault="009F2A78" w:rsidP="009F2A78">
      <w:pPr>
        <w:widowControl w:val="0"/>
      </w:pPr>
      <w:r>
        <w:tab/>
        <w:t xml:space="preserve">1.  We have been sprinkled by His blood. </w:t>
      </w:r>
      <w:r>
        <w:rPr>
          <w:b/>
          <w:bCs/>
        </w:rPr>
        <w:t>1:2</w:t>
      </w:r>
    </w:p>
    <w:p w:rsidR="009F2A78" w:rsidRDefault="009F2A78" w:rsidP="009F2A78">
      <w:pPr>
        <w:widowControl w:val="0"/>
      </w:pPr>
      <w:r>
        <w:tab/>
        <w:t xml:space="preserve">2.  We have been given new birth.  </w:t>
      </w:r>
      <w:r>
        <w:rPr>
          <w:b/>
          <w:bCs/>
        </w:rPr>
        <w:t>1:3</w:t>
      </w:r>
    </w:p>
    <w:p w:rsidR="009F2A78" w:rsidRDefault="009F2A78" w:rsidP="009F2A78">
      <w:pPr>
        <w:widowControl w:val="0"/>
      </w:pPr>
      <w:r>
        <w:tab/>
        <w:t xml:space="preserve">3.  We have experienced God’s great mercy.  </w:t>
      </w:r>
      <w:r>
        <w:rPr>
          <w:b/>
          <w:bCs/>
        </w:rPr>
        <w:t>1:3</w:t>
      </w:r>
    </w:p>
    <w:p w:rsidR="009F2A78" w:rsidRDefault="009F2A78" w:rsidP="009F2A78">
      <w:pPr>
        <w:widowControl w:val="0"/>
      </w:pPr>
      <w:r>
        <w:tab/>
        <w:t xml:space="preserve">4.  We have an incorruptible inheritance reserved in Heaven for us.  </w:t>
      </w:r>
      <w:r>
        <w:rPr>
          <w:b/>
          <w:bCs/>
        </w:rPr>
        <w:t>1:4</w:t>
      </w:r>
    </w:p>
    <w:p w:rsidR="009F2A78" w:rsidRDefault="009F2A78" w:rsidP="009F2A78">
      <w:pPr>
        <w:widowControl w:val="0"/>
      </w:pPr>
      <w:r>
        <w:tab/>
        <w:t xml:space="preserve">5.  We have not seen Him, but we love Him.  </w:t>
      </w:r>
      <w:r>
        <w:rPr>
          <w:b/>
          <w:bCs/>
        </w:rPr>
        <w:t>1:8</w:t>
      </w:r>
    </w:p>
    <w:p w:rsidR="009F2A78" w:rsidRDefault="009F2A78" w:rsidP="009F2A78">
      <w:pPr>
        <w:widowControl w:val="0"/>
      </w:pPr>
      <w:r>
        <w:tab/>
        <w:t xml:space="preserve">6.  Because of our faith, Peter says we rejoice with joy unspeakable.  </w:t>
      </w:r>
      <w:r>
        <w:rPr>
          <w:b/>
          <w:bCs/>
        </w:rPr>
        <w:t>1:8</w:t>
      </w:r>
    </w:p>
    <w:p w:rsidR="009F2A78" w:rsidRDefault="009F2A78" w:rsidP="009F2A78">
      <w:pPr>
        <w:widowControl w:val="0"/>
      </w:pPr>
      <w:r>
        <w:tab/>
        <w:t xml:space="preserve">7.  Even the trying of our faith brings praise </w:t>
      </w:r>
      <w:r>
        <w:tab/>
        <w:t xml:space="preserve">and honor and glory. </w:t>
      </w:r>
      <w:r>
        <w:rPr>
          <w:b/>
          <w:bCs/>
        </w:rPr>
        <w:t>1:7</w:t>
      </w:r>
      <w:r>
        <w:tab/>
      </w:r>
    </w:p>
    <w:p w:rsidR="009F2A78" w:rsidRDefault="009F2A78" w:rsidP="009F2A78">
      <w:pPr>
        <w:widowControl w:val="0"/>
        <w:rPr>
          <w:rFonts w:ascii="Times New Roman" w:hAnsi="Times New Roman"/>
        </w:rPr>
      </w:pPr>
      <w:r>
        <w:t> </w:t>
      </w:r>
    </w:p>
    <w:p w:rsidR="00054C50" w:rsidRDefault="00054C50" w:rsidP="00054C50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When Paul says that “</w:t>
      </w:r>
      <w:r>
        <w:rPr>
          <w:i/>
          <w:iCs/>
        </w:rPr>
        <w:t xml:space="preserve">the angels desire </w:t>
      </w:r>
      <w:r>
        <w:rPr>
          <w:b/>
          <w:bCs/>
          <w:i/>
          <w:iCs/>
        </w:rPr>
        <w:t>to look into</w:t>
      </w:r>
      <w:r>
        <w:t xml:space="preserve">,” the Greek word </w:t>
      </w:r>
      <w:proofErr w:type="spellStart"/>
      <w:r>
        <w:rPr>
          <w:i/>
          <w:iCs/>
        </w:rPr>
        <w:t>Parakupto</w:t>
      </w:r>
      <w:proofErr w:type="spellEnd"/>
      <w:r>
        <w:rPr>
          <w:i/>
          <w:iCs/>
        </w:rPr>
        <w:t xml:space="preserve"> </w:t>
      </w:r>
      <w:r>
        <w:t>is used and      carries the meaning of intensity.</w:t>
      </w:r>
    </w:p>
    <w:p w:rsidR="00054C50" w:rsidRDefault="00054C50" w:rsidP="00054C50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It pictures someone stooping over to look at - not a quick glimpse, but a close-up analysis.</w:t>
      </w:r>
    </w:p>
    <w:p w:rsidR="00054C50" w:rsidRDefault="00054C50" w:rsidP="00054C50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In the gospels this same verb is used three times for someone bending over to look.</w:t>
      </w:r>
    </w:p>
    <w:p w:rsidR="00054C50" w:rsidRDefault="00054C50" w:rsidP="00054C50">
      <w:pPr>
        <w:widowControl w:val="0"/>
      </w:pPr>
      <w:r>
        <w:tab/>
        <w:t xml:space="preserve">1.  Peter - </w:t>
      </w:r>
      <w:r>
        <w:rPr>
          <w:b/>
          <w:bCs/>
        </w:rPr>
        <w:t>Luke 24:12</w:t>
      </w:r>
    </w:p>
    <w:p w:rsidR="00054C50" w:rsidRDefault="00054C50" w:rsidP="00054C50">
      <w:pPr>
        <w:widowControl w:val="0"/>
      </w:pPr>
      <w:r>
        <w:tab/>
        <w:t xml:space="preserve">2.  John - </w:t>
      </w:r>
      <w:r>
        <w:rPr>
          <w:b/>
          <w:bCs/>
        </w:rPr>
        <w:t>John 20:5</w:t>
      </w:r>
    </w:p>
    <w:p w:rsidR="00054C50" w:rsidRDefault="00054C50" w:rsidP="00054C50">
      <w:pPr>
        <w:widowControl w:val="0"/>
      </w:pPr>
      <w:r>
        <w:tab/>
        <w:t xml:space="preserve">3.  Mary - </w:t>
      </w:r>
      <w:r>
        <w:rPr>
          <w:b/>
          <w:bCs/>
        </w:rPr>
        <w:t>John 20:11</w:t>
      </w:r>
    </w:p>
    <w:p w:rsidR="00054C50" w:rsidRDefault="00054C50" w:rsidP="00054C50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Today the angels bend over and look inside what was once an empty tomb - our spirit - and see Christ living in us through the Holy Spirit.</w:t>
      </w:r>
    </w:p>
    <w:p w:rsidR="00054C50" w:rsidRDefault="00054C50" w:rsidP="00054C50">
      <w:pPr>
        <w:widowControl w:val="0"/>
        <w:rPr>
          <w:rFonts w:ascii="Times New Roman" w:hAnsi="Times New Roman"/>
        </w:rPr>
      </w:pPr>
      <w:r>
        <w:t> </w:t>
      </w:r>
    </w:p>
    <w:p w:rsidR="00054C50" w:rsidRDefault="00054C50" w:rsidP="00054C50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We can’t fully imagine what it’s like to be an angel; and neither can they imagine being in our condition.</w:t>
      </w:r>
    </w:p>
    <w:p w:rsidR="00054C50" w:rsidRDefault="00054C50" w:rsidP="00054C50">
      <w:pPr>
        <w:widowControl w:val="0"/>
        <w:ind w:left="360" w:hanging="360"/>
        <w:rPr>
          <w:b/>
          <w:bCs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b/>
          <w:bCs/>
        </w:rPr>
        <w:t>Revelation 5:9-14</w:t>
      </w:r>
    </w:p>
    <w:p w:rsidR="00054C50" w:rsidRDefault="00054C50" w:rsidP="00054C50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angel’s praise centers on the entrance of those who don’t deserve to be there, all through the blood of the Son of God.</w:t>
      </w:r>
    </w:p>
    <w:p w:rsidR="00054C50" w:rsidRDefault="00054C50" w:rsidP="00054C50">
      <w:pPr>
        <w:widowControl w:val="0"/>
      </w:pPr>
      <w:r>
        <w:tab/>
        <w:t>1.  The sacrifice of Christ must bring the most astonishment of all.</w:t>
      </w:r>
    </w:p>
    <w:p w:rsidR="00054C50" w:rsidRDefault="00054C50" w:rsidP="00054C50">
      <w:pPr>
        <w:widowControl w:val="0"/>
      </w:pPr>
      <w:r>
        <w:tab/>
        <w:t>2.  How could there be enough reason for God to take on flesh?</w:t>
      </w:r>
    </w:p>
    <w:p w:rsidR="00054C50" w:rsidRDefault="00054C50" w:rsidP="00054C50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If the redemption of human beings is that  important to God, then this salvation demands </w:t>
      </w:r>
      <w:proofErr w:type="spellStart"/>
      <w:r>
        <w:t>thier</w:t>
      </w:r>
      <w:proofErr w:type="spellEnd"/>
      <w:r>
        <w:t xml:space="preserve"> continual joy.</w:t>
      </w:r>
    </w:p>
    <w:p w:rsidR="00054C50" w:rsidRDefault="00054C50" w:rsidP="00054C50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They rejoice in what they don’t fully understand </w:t>
      </w:r>
      <w:r>
        <w:rPr>
          <w:i/>
          <w:iCs/>
        </w:rPr>
        <w:t xml:space="preserve">and </w:t>
      </w:r>
      <w:r>
        <w:t>what they don’t even get to share in.</w:t>
      </w:r>
    </w:p>
    <w:p w:rsidR="00054C50" w:rsidRDefault="00054C50" w:rsidP="00054C50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How much more should we live in constant joy for what God has done for us!  Amen!</w:t>
      </w:r>
    </w:p>
    <w:p w:rsidR="00AC62BC" w:rsidRDefault="00054C50" w:rsidP="00AC62BC">
      <w:pPr>
        <w:widowControl w:val="0"/>
        <w:ind w:left="360" w:hanging="360"/>
      </w:pPr>
      <w:r>
        <w:t> </w:t>
      </w:r>
      <w:r w:rsidR="00AC62BC">
        <w:rPr>
          <w:rFonts w:ascii="Symbol" w:hAnsi="Symbol"/>
          <w:lang w:val="x-none"/>
        </w:rPr>
        <w:t></w:t>
      </w:r>
      <w:r w:rsidR="00AC62BC">
        <w:t> The name Seraph means “burning one” or “shining one.”</w:t>
      </w:r>
    </w:p>
    <w:p w:rsidR="00AC62BC" w:rsidRDefault="00AC62BC" w:rsidP="00AC62BC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Another reminder that God makes his angels “flames of fire”  </w:t>
      </w:r>
      <w:r>
        <w:rPr>
          <w:b/>
          <w:bCs/>
        </w:rPr>
        <w:t xml:space="preserve">Ps 104:4, </w:t>
      </w:r>
      <w:proofErr w:type="spellStart"/>
      <w:r>
        <w:rPr>
          <w:b/>
          <w:bCs/>
        </w:rPr>
        <w:t>Heb</w:t>
      </w:r>
      <w:proofErr w:type="spellEnd"/>
      <w:r>
        <w:rPr>
          <w:b/>
          <w:bCs/>
        </w:rPr>
        <w:t xml:space="preserve"> 1:7</w:t>
      </w:r>
    </w:p>
    <w:p w:rsidR="00AC62BC" w:rsidRDefault="00AC62BC" w:rsidP="00AC62BC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Mentioned by name in only one passage</w:t>
      </w:r>
    </w:p>
    <w:p w:rsidR="00AC62BC" w:rsidRDefault="00AC62BC" w:rsidP="00AC62BC">
      <w:pPr>
        <w:widowControl w:val="0"/>
      </w:pPr>
      <w:r>
        <w:tab/>
        <w:t xml:space="preserve">1.  </w:t>
      </w:r>
      <w:r>
        <w:rPr>
          <w:b/>
          <w:bCs/>
        </w:rPr>
        <w:t>Isaiah 6:1-4</w:t>
      </w:r>
    </w:p>
    <w:p w:rsidR="00AC62BC" w:rsidRDefault="00AC62BC" w:rsidP="00AC62BC">
      <w:pPr>
        <w:widowControl w:val="0"/>
      </w:pPr>
      <w:r>
        <w:tab/>
        <w:t>2.  Isaiah sees God on His throne and says the Seraphs sound continual praise.</w:t>
      </w:r>
    </w:p>
    <w:p w:rsidR="00AC62BC" w:rsidRDefault="00AC62BC" w:rsidP="00AC62BC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Described as having six wings and could fly</w:t>
      </w:r>
    </w:p>
    <w:p w:rsidR="00AC62BC" w:rsidRDefault="00AC62BC" w:rsidP="00AC62BC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Isaiah’s vision is a picture of the Seraphs giving reverence and adoration to the Heavenly      Father.</w:t>
      </w:r>
    </w:p>
    <w:p w:rsidR="00AC62BC" w:rsidRDefault="00AC62BC" w:rsidP="00AC62BC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Seraphim are distinct from the Cherubim in that they are positioned </w:t>
      </w:r>
      <w:r>
        <w:rPr>
          <w:i/>
          <w:iCs/>
        </w:rPr>
        <w:t xml:space="preserve">above </w:t>
      </w:r>
      <w:r>
        <w:t>God’s throne.</w:t>
      </w:r>
    </w:p>
    <w:p w:rsidR="00AC62BC" w:rsidRDefault="00AC62BC" w:rsidP="00AC62BC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Cherubim guard God’s throne, but the Seraphim lead in the worship of God.</w:t>
      </w:r>
    </w:p>
    <w:p w:rsidR="00AC62BC" w:rsidRDefault="00AC62BC" w:rsidP="00AC62BC">
      <w:pPr>
        <w:widowControl w:val="0"/>
      </w:pPr>
      <w:r>
        <w:lastRenderedPageBreak/>
        <w:tab/>
        <w:t>1.  Their duties seem to be purifying the service of worship to God.</w:t>
      </w:r>
    </w:p>
    <w:p w:rsidR="00AC62BC" w:rsidRDefault="00AC62BC" w:rsidP="00AC62BC">
      <w:pPr>
        <w:widowControl w:val="0"/>
      </w:pPr>
      <w:r>
        <w:tab/>
        <w:t xml:space="preserve">2.  They perform their work with deep </w:t>
      </w:r>
    </w:p>
    <w:p w:rsidR="00AC62BC" w:rsidRDefault="00AC62BC" w:rsidP="00AC62BC">
      <w:pPr>
        <w:widowControl w:val="0"/>
      </w:pPr>
      <w:r>
        <w:tab/>
      </w:r>
      <w:proofErr w:type="gramStart"/>
      <w:r>
        <w:t>humility</w:t>
      </w:r>
      <w:proofErr w:type="gramEnd"/>
      <w:r>
        <w:t xml:space="preserve"> and respect toward their Creator.</w:t>
      </w:r>
    </w:p>
    <w:p w:rsidR="00AC62BC" w:rsidRDefault="00AC62BC" w:rsidP="00AC62BC">
      <w:pPr>
        <w:widowControl w:val="0"/>
      </w:pPr>
      <w:r>
        <w:t> </w:t>
      </w:r>
    </w:p>
    <w:p w:rsidR="00AC62BC" w:rsidRDefault="00AC62BC" w:rsidP="00AC62BC">
      <w:pPr>
        <w:widowControl w:val="0"/>
        <w:ind w:left="360" w:hanging="360"/>
      </w:pPr>
      <w:r>
        <w:t> </w:t>
      </w:r>
      <w:r>
        <w:rPr>
          <w:rFonts w:ascii="Symbol" w:hAnsi="Symbol"/>
          <w:lang w:val="x-none"/>
        </w:rPr>
        <w:t></w:t>
      </w:r>
      <w:r>
        <w:t xml:space="preserve"> The Angel of the Lord first appears in Scripture to Hagar.  </w:t>
      </w:r>
      <w:r>
        <w:rPr>
          <w:b/>
          <w:bCs/>
        </w:rPr>
        <w:t>Gen 16:7</w:t>
      </w:r>
    </w:p>
    <w:p w:rsidR="00AC62BC" w:rsidRDefault="00AC62BC" w:rsidP="00AC62BC">
      <w:pPr>
        <w:widowControl w:val="0"/>
      </w:pPr>
      <w:r>
        <w:tab/>
        <w:t>1.  Several times it is stated that it was the Angel of the Lord.</w:t>
      </w:r>
    </w:p>
    <w:p w:rsidR="00AC62BC" w:rsidRDefault="00AC62BC" w:rsidP="00AC62BC">
      <w:pPr>
        <w:widowControl w:val="0"/>
      </w:pPr>
      <w:r>
        <w:tab/>
        <w:t>2.  Hagar automatically interprets this being to be the Lord.</w:t>
      </w:r>
    </w:p>
    <w:p w:rsidR="00AC62BC" w:rsidRDefault="00AC62BC" w:rsidP="00AC62BC">
      <w:pPr>
        <w:widowControl w:val="0"/>
      </w:pPr>
      <w:r>
        <w:tab/>
      </w:r>
      <w:r>
        <w:tab/>
      </w:r>
      <w:proofErr w:type="gramStart"/>
      <w:r>
        <w:t>a.  She</w:t>
      </w:r>
      <w:proofErr w:type="gramEnd"/>
      <w:r>
        <w:t xml:space="preserve"> calls Him “El-</w:t>
      </w:r>
      <w:proofErr w:type="spellStart"/>
      <w:r>
        <w:t>roi</w:t>
      </w:r>
      <w:proofErr w:type="spellEnd"/>
      <w:r>
        <w:t>” meaning “the God who sees me.”</w:t>
      </w:r>
    </w:p>
    <w:p w:rsidR="00AC62BC" w:rsidRDefault="00AC62BC" w:rsidP="00AC62BC">
      <w:pPr>
        <w:widowControl w:val="0"/>
      </w:pPr>
      <w:r>
        <w:tab/>
      </w:r>
      <w:r>
        <w:tab/>
      </w:r>
      <w:proofErr w:type="gramStart"/>
      <w:r>
        <w:t>b.  In</w:t>
      </w:r>
      <w:proofErr w:type="gramEnd"/>
      <w:r>
        <w:t xml:space="preserve"> </w:t>
      </w:r>
      <w:r>
        <w:rPr>
          <w:b/>
          <w:bCs/>
        </w:rPr>
        <w:t>Gen 16:13</w:t>
      </w:r>
      <w:r>
        <w:t xml:space="preserve">, she expresses </w:t>
      </w:r>
    </w:p>
    <w:p w:rsidR="00AC62BC" w:rsidRDefault="00AC62BC" w:rsidP="00AC62BC">
      <w:pPr>
        <w:widowControl w:val="0"/>
      </w:pPr>
      <w:r>
        <w:tab/>
      </w:r>
      <w:r>
        <w:tab/>
      </w:r>
      <w:proofErr w:type="gramStart"/>
      <w:r>
        <w:t>concern</w:t>
      </w:r>
      <w:proofErr w:type="gramEnd"/>
      <w:r>
        <w:t xml:space="preserve"> over seeing God and living.</w:t>
      </w:r>
    </w:p>
    <w:p w:rsidR="00AC62BC" w:rsidRDefault="00AC62BC" w:rsidP="00AC62BC">
      <w:pPr>
        <w:widowControl w:val="0"/>
      </w:pPr>
      <w:r>
        <w:tab/>
        <w:t>3.  This heavenly being pronounces blessings on Hagar while speaking in the first person.</w:t>
      </w:r>
    </w:p>
    <w:p w:rsidR="00AC62BC" w:rsidRDefault="00AC62BC" w:rsidP="00AC62BC">
      <w:pPr>
        <w:widowControl w:val="0"/>
      </w:pPr>
      <w:r>
        <w:tab/>
        <w:t>4.  This angel is not a created being but an uncreated angel.</w:t>
      </w:r>
    </w:p>
    <w:p w:rsidR="00AC62BC" w:rsidRDefault="00AC62BC" w:rsidP="00AC62BC">
      <w:pPr>
        <w:widowControl w:val="0"/>
      </w:pPr>
      <w:r>
        <w:tab/>
        <w:t xml:space="preserve">5.  The Angel of the Lord is not a messenger </w:t>
      </w:r>
      <w:r>
        <w:tab/>
        <w:t xml:space="preserve">from God but rather a theophany: a visible </w:t>
      </w:r>
    </w:p>
    <w:p w:rsidR="00AC62BC" w:rsidRDefault="00AC62BC" w:rsidP="00AC62BC">
      <w:pPr>
        <w:widowControl w:val="0"/>
      </w:pPr>
      <w:r>
        <w:tab/>
      </w:r>
      <w:proofErr w:type="gramStart"/>
      <w:r>
        <w:t>manifestation</w:t>
      </w:r>
      <w:proofErr w:type="gramEnd"/>
      <w:r>
        <w:t xml:space="preserve"> to humankind of God.</w:t>
      </w:r>
    </w:p>
    <w:p w:rsidR="00AC62BC" w:rsidRDefault="00AC62BC" w:rsidP="00AC62BC">
      <w:pPr>
        <w:widowControl w:val="0"/>
      </w:pPr>
      <w:r>
        <w:tab/>
      </w:r>
      <w:r>
        <w:tab/>
      </w:r>
      <w:proofErr w:type="gramStart"/>
      <w:r>
        <w:t>a.  In</w:t>
      </w:r>
      <w:proofErr w:type="gramEnd"/>
      <w:r>
        <w:t xml:space="preserve"> the repeated appearances, we have the pre-incarnation of the Son </w:t>
      </w:r>
      <w:r>
        <w:tab/>
      </w:r>
      <w:r>
        <w:tab/>
      </w:r>
      <w:r>
        <w:tab/>
        <w:t>of God.</w:t>
      </w:r>
    </w:p>
    <w:p w:rsidR="00AC62BC" w:rsidRDefault="00AC62BC" w:rsidP="00AC62BC">
      <w:pPr>
        <w:widowControl w:val="0"/>
      </w:pPr>
      <w:r>
        <w:tab/>
      </w:r>
      <w:r>
        <w:tab/>
      </w:r>
      <w:proofErr w:type="gramStart"/>
      <w:r>
        <w:t>b.  We</w:t>
      </w:r>
      <w:proofErr w:type="gramEnd"/>
      <w:r>
        <w:t xml:space="preserve"> see in each case that the earmarks of deity are everywhere.</w:t>
      </w:r>
    </w:p>
    <w:p w:rsidR="00AC62BC" w:rsidRDefault="00AC62BC" w:rsidP="00AC62BC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Appearance to Abraham on the mount          </w:t>
      </w:r>
      <w:r>
        <w:rPr>
          <w:b/>
          <w:bCs/>
        </w:rPr>
        <w:t>Gen 22:8-14</w:t>
      </w:r>
    </w:p>
    <w:p w:rsidR="00AC62BC" w:rsidRDefault="00AC62BC" w:rsidP="00AC62BC">
      <w:pPr>
        <w:widowControl w:val="0"/>
      </w:pPr>
      <w:r>
        <w:tab/>
        <w:t>1.  God commanded Abraham to sacrifice his son as a burnt offering.</w:t>
      </w:r>
    </w:p>
    <w:p w:rsidR="00AC62BC" w:rsidRDefault="00AC62BC" w:rsidP="00AC62BC">
      <w:pPr>
        <w:widowControl w:val="0"/>
      </w:pPr>
      <w:r>
        <w:tab/>
        <w:t>2.  The Angel stopped Abraham and identified Himself with God.</w:t>
      </w:r>
    </w:p>
    <w:p w:rsidR="00AC62BC" w:rsidRDefault="00AC62BC" w:rsidP="00AC62BC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Appearance to Moses  </w:t>
      </w:r>
      <w:proofErr w:type="spellStart"/>
      <w:r>
        <w:rPr>
          <w:b/>
          <w:bCs/>
        </w:rPr>
        <w:t>Exo</w:t>
      </w:r>
      <w:proofErr w:type="spellEnd"/>
      <w:r>
        <w:rPr>
          <w:b/>
          <w:bCs/>
        </w:rPr>
        <w:t xml:space="preserve"> 3:1-6</w:t>
      </w:r>
    </w:p>
    <w:p w:rsidR="00AC62BC" w:rsidRDefault="00AC62BC" w:rsidP="00AC62BC">
      <w:pPr>
        <w:widowControl w:val="0"/>
      </w:pPr>
      <w:r>
        <w:tab/>
        <w:t xml:space="preserve">1.  While Moses was tending his sheep in the desert, this angel appeared to him in a </w:t>
      </w:r>
      <w:r>
        <w:tab/>
        <w:t>flaming bush.</w:t>
      </w:r>
    </w:p>
    <w:p w:rsidR="00AC62BC" w:rsidRDefault="00AC62BC" w:rsidP="00AC62BC">
      <w:pPr>
        <w:widowControl w:val="0"/>
      </w:pPr>
      <w:r>
        <w:tab/>
        <w:t>2.  The text says that God called out to him from a burning bush.</w:t>
      </w:r>
    </w:p>
    <w:p w:rsidR="00AC62BC" w:rsidRDefault="00AC62BC" w:rsidP="00AC62BC">
      <w:pPr>
        <w:widowControl w:val="0"/>
      </w:pPr>
      <w:r>
        <w:tab/>
      </w:r>
    </w:p>
    <w:p w:rsidR="00AE1253" w:rsidRDefault="00AC62BC" w:rsidP="00AE1253">
      <w:pPr>
        <w:widowControl w:val="0"/>
      </w:pPr>
      <w:r>
        <w:t> </w:t>
      </w:r>
      <w:r w:rsidR="00AE1253">
        <w:t>3.  Moses hid his face out of fear.</w:t>
      </w:r>
    </w:p>
    <w:p w:rsidR="00AE1253" w:rsidRDefault="00AE1253" w:rsidP="00AE1253">
      <w:pPr>
        <w:widowControl w:val="0"/>
      </w:pPr>
      <w:r>
        <w:tab/>
        <w:t>4.  God promised to protect Israel as they began their conquest of Canaan.</w:t>
      </w:r>
    </w:p>
    <w:p w:rsidR="00AE1253" w:rsidRDefault="00AE1253" w:rsidP="00AE1253">
      <w:pPr>
        <w:widowControl w:val="0"/>
      </w:pPr>
      <w:r>
        <w:tab/>
        <w:t xml:space="preserve">5.  Later in </w:t>
      </w:r>
      <w:proofErr w:type="spellStart"/>
      <w:r>
        <w:rPr>
          <w:b/>
          <w:bCs/>
        </w:rPr>
        <w:t>Exo</w:t>
      </w:r>
      <w:proofErr w:type="spellEnd"/>
      <w:r>
        <w:rPr>
          <w:b/>
          <w:bCs/>
        </w:rPr>
        <w:t xml:space="preserve"> 23:21, </w:t>
      </w:r>
      <w:r>
        <w:t xml:space="preserve">God warns Israel to obey His Angel or there would be no </w:t>
      </w:r>
    </w:p>
    <w:p w:rsidR="00AE1253" w:rsidRDefault="00AE1253" w:rsidP="00AE1253">
      <w:pPr>
        <w:widowControl w:val="0"/>
      </w:pPr>
      <w:r>
        <w:tab/>
      </w:r>
      <w:proofErr w:type="gramStart"/>
      <w:r>
        <w:t>pardon</w:t>
      </w:r>
      <w:proofErr w:type="gramEnd"/>
      <w:r>
        <w:t xml:space="preserve"> for transgressions.</w:t>
      </w:r>
    </w:p>
    <w:p w:rsidR="00AE1253" w:rsidRDefault="00AE1253" w:rsidP="00AE1253">
      <w:pPr>
        <w:widowControl w:val="0"/>
      </w:pPr>
      <w:r>
        <w:tab/>
        <w:t>6.  He also says that His name is in Him.</w:t>
      </w:r>
    </w:p>
    <w:p w:rsidR="00AE1253" w:rsidRDefault="00AE1253" w:rsidP="00AE1253">
      <w:pPr>
        <w:widowControl w:val="0"/>
      </w:pPr>
      <w:r>
        <w:tab/>
      </w:r>
      <w:r>
        <w:tab/>
      </w:r>
      <w:proofErr w:type="gramStart"/>
      <w:r>
        <w:t xml:space="preserve">a.  </w:t>
      </w:r>
      <w:r>
        <w:rPr>
          <w:b/>
          <w:bCs/>
        </w:rPr>
        <w:t>Isaiah</w:t>
      </w:r>
      <w:proofErr w:type="gramEnd"/>
      <w:r>
        <w:rPr>
          <w:b/>
          <w:bCs/>
        </w:rPr>
        <w:t xml:space="preserve"> 42:8 </w:t>
      </w:r>
      <w:r>
        <w:t>says that God will never share His name with another.</w:t>
      </w:r>
    </w:p>
    <w:p w:rsidR="00AE1253" w:rsidRDefault="00AE1253" w:rsidP="00AE1253">
      <w:pPr>
        <w:widowControl w:val="0"/>
      </w:pPr>
      <w:r>
        <w:tab/>
      </w:r>
      <w:r>
        <w:tab/>
      </w:r>
      <w:proofErr w:type="gramStart"/>
      <w:r>
        <w:t>b.  The</w:t>
      </w:r>
      <w:proofErr w:type="gramEnd"/>
      <w:r>
        <w:t xml:space="preserve"> name of God stands for Him alone.</w:t>
      </w:r>
    </w:p>
    <w:p w:rsidR="00AE1253" w:rsidRDefault="00AE1253" w:rsidP="00AE1253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Appearance to Balaam and his donkey</w:t>
      </w:r>
    </w:p>
    <w:p w:rsidR="00AE1253" w:rsidRDefault="00AE1253" w:rsidP="00AE1253">
      <w:pPr>
        <w:widowControl w:val="0"/>
      </w:pPr>
      <w:r>
        <w:tab/>
        <w:t>1.  Israel encountered Balaam when he was sent to pronounce a curse on them.</w:t>
      </w:r>
    </w:p>
    <w:p w:rsidR="00AE1253" w:rsidRDefault="00AE1253" w:rsidP="00AE1253">
      <w:pPr>
        <w:widowControl w:val="0"/>
      </w:pPr>
      <w:r>
        <w:tab/>
        <w:t>2.  The Angel of the Lord appeared to Balaam and rebuked him.</w:t>
      </w:r>
    </w:p>
    <w:p w:rsidR="00AE1253" w:rsidRDefault="00AE1253" w:rsidP="00AE1253">
      <w:pPr>
        <w:widowControl w:val="0"/>
      </w:pPr>
      <w:r>
        <w:tab/>
      </w:r>
      <w:r>
        <w:tab/>
      </w:r>
      <w:proofErr w:type="gramStart"/>
      <w:r>
        <w:t>a.  Not</w:t>
      </w:r>
      <w:proofErr w:type="gramEnd"/>
      <w:r>
        <w:t xml:space="preserve"> because he worshipped the Angel (</w:t>
      </w:r>
      <w:r>
        <w:rPr>
          <w:b/>
          <w:bCs/>
          <w:i/>
          <w:iCs/>
        </w:rPr>
        <w:t xml:space="preserve">Cf. </w:t>
      </w:r>
      <w:r>
        <w:rPr>
          <w:b/>
          <w:bCs/>
        </w:rPr>
        <w:t>Rev 19:10; 22:8-9</w:t>
      </w:r>
      <w:r>
        <w:t xml:space="preserve">) </w:t>
      </w:r>
    </w:p>
    <w:p w:rsidR="00AE1253" w:rsidRDefault="00AE1253" w:rsidP="00AE1253">
      <w:pPr>
        <w:widowControl w:val="0"/>
      </w:pPr>
      <w:r>
        <w:tab/>
      </w:r>
      <w:r>
        <w:tab/>
      </w:r>
      <w:proofErr w:type="gramStart"/>
      <w:r>
        <w:t>b.  He</w:t>
      </w:r>
      <w:proofErr w:type="gramEnd"/>
      <w:r>
        <w:t xml:space="preserve"> was a prophet but had no discernment.</w:t>
      </w:r>
    </w:p>
    <w:p w:rsidR="00AE1253" w:rsidRDefault="00AE1253" w:rsidP="00AE1253">
      <w:pPr>
        <w:widowControl w:val="0"/>
      </w:pPr>
      <w:r>
        <w:tab/>
      </w:r>
      <w:r>
        <w:tab/>
      </w:r>
      <w:proofErr w:type="gramStart"/>
      <w:r>
        <w:t>c.  His</w:t>
      </w:r>
      <w:proofErr w:type="gramEnd"/>
      <w:r>
        <w:t xml:space="preserve"> greed got in the way of perceiving God’s warnings.  </w:t>
      </w:r>
    </w:p>
    <w:p w:rsidR="00AE1253" w:rsidRDefault="00AE1253" w:rsidP="00AE1253">
      <w:pPr>
        <w:widowControl w:val="0"/>
      </w:pPr>
      <w:r>
        <w:tab/>
      </w:r>
      <w:r>
        <w:tab/>
      </w:r>
      <w:r>
        <w:rPr>
          <w:b/>
          <w:bCs/>
        </w:rPr>
        <w:t>Jude 1:10-11</w:t>
      </w:r>
    </w:p>
    <w:p w:rsidR="00AE1253" w:rsidRDefault="00AE1253" w:rsidP="00AE1253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Appearance to Gideon  </w:t>
      </w:r>
      <w:r>
        <w:rPr>
          <w:b/>
          <w:bCs/>
        </w:rPr>
        <w:t>Judges 6:11-24</w:t>
      </w:r>
    </w:p>
    <w:p w:rsidR="00AE1253" w:rsidRDefault="00AE1253" w:rsidP="00AE1253">
      <w:pPr>
        <w:widowControl w:val="0"/>
      </w:pPr>
      <w:r>
        <w:tab/>
        <w:t>1.  Gideon addressed Him as Adonai and wanted to bring an offering.</w:t>
      </w:r>
    </w:p>
    <w:p w:rsidR="00AE1253" w:rsidRDefault="00AE1253" w:rsidP="00AE1253">
      <w:pPr>
        <w:widowControl w:val="0"/>
      </w:pPr>
      <w:r>
        <w:tab/>
        <w:t xml:space="preserve">2.  Gideon called his altar </w:t>
      </w:r>
    </w:p>
    <w:p w:rsidR="00AE1253" w:rsidRDefault="00AE1253" w:rsidP="00AE1253">
      <w:pPr>
        <w:widowControl w:val="0"/>
      </w:pPr>
      <w:r>
        <w:tab/>
        <w:t xml:space="preserve">“Jehovah-Shalom” - </w:t>
      </w:r>
      <w:r>
        <w:rPr>
          <w:i/>
          <w:iCs/>
        </w:rPr>
        <w:t>the Lord is peace</w:t>
      </w:r>
      <w:r>
        <w:t>.</w:t>
      </w:r>
    </w:p>
    <w:p w:rsidR="00AE1253" w:rsidRDefault="00AE1253" w:rsidP="00AE1253">
      <w:pPr>
        <w:widowControl w:val="0"/>
        <w:ind w:left="360" w:hanging="360"/>
      </w:pPr>
      <w:r>
        <w:rPr>
          <w:rFonts w:ascii="Symbol" w:hAnsi="Symbol"/>
          <w:lang w:val="x-none"/>
        </w:rPr>
        <w:lastRenderedPageBreak/>
        <w:t></w:t>
      </w:r>
      <w:r>
        <w:t> The Angel of the Lord has divinity and authority.</w:t>
      </w:r>
    </w:p>
    <w:p w:rsidR="00AE1253" w:rsidRDefault="00AE1253" w:rsidP="00AE1253">
      <w:pPr>
        <w:widowControl w:val="0"/>
      </w:pPr>
      <w:r>
        <w:tab/>
        <w:t xml:space="preserve">1.  Power to give life - </w:t>
      </w:r>
      <w:r>
        <w:rPr>
          <w:b/>
          <w:bCs/>
        </w:rPr>
        <w:t>Gen 16:10</w:t>
      </w:r>
    </w:p>
    <w:p w:rsidR="00AE1253" w:rsidRDefault="00AE1253" w:rsidP="00AE1253">
      <w:pPr>
        <w:widowControl w:val="0"/>
      </w:pPr>
      <w:r>
        <w:tab/>
        <w:t xml:space="preserve">2.  Power to forgive - </w:t>
      </w:r>
      <w:r>
        <w:rPr>
          <w:b/>
          <w:bCs/>
        </w:rPr>
        <w:t>Ex 23:21</w:t>
      </w:r>
    </w:p>
    <w:p w:rsidR="00AE1253" w:rsidRDefault="00AE1253" w:rsidP="00AE1253">
      <w:pPr>
        <w:widowControl w:val="0"/>
      </w:pPr>
      <w:r>
        <w:tab/>
        <w:t xml:space="preserve">3.  Power to commission - </w:t>
      </w:r>
      <w:r>
        <w:rPr>
          <w:b/>
          <w:bCs/>
        </w:rPr>
        <w:t>Gen 22:11-18</w:t>
      </w:r>
    </w:p>
    <w:p w:rsidR="00AE1253" w:rsidRDefault="00AE1253" w:rsidP="00AE1253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No mention of this angel is made after the Messiah comes and the Holy Spirit is given.</w:t>
      </w:r>
    </w:p>
    <w:p w:rsidR="00AE1253" w:rsidRDefault="00AE1253" w:rsidP="00AE1253">
      <w:pPr>
        <w:widowControl w:val="0"/>
        <w:rPr>
          <w:rFonts w:ascii="Times New Roman" w:hAnsi="Times New Roman"/>
        </w:rPr>
      </w:pPr>
      <w:r>
        <w:t> </w:t>
      </w:r>
    </w:p>
    <w:p w:rsidR="00AC62BC" w:rsidRDefault="00AC62BC" w:rsidP="00AC62BC">
      <w:pPr>
        <w:widowControl w:val="0"/>
        <w:rPr>
          <w:rFonts w:ascii="Times New Roman" w:hAnsi="Times New Roman"/>
        </w:rPr>
      </w:pPr>
    </w:p>
    <w:p w:rsidR="00FD0698" w:rsidRDefault="00FD0698" w:rsidP="00FD069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tempter’s English name is Satan.</w:t>
      </w:r>
    </w:p>
    <w:p w:rsidR="00FD0698" w:rsidRDefault="00FD0698" w:rsidP="00FD0698">
      <w:pPr>
        <w:widowControl w:val="0"/>
      </w:pPr>
      <w:r>
        <w:tab/>
        <w:t xml:space="preserve">1.  </w:t>
      </w:r>
      <w:r>
        <w:rPr>
          <w:i/>
          <w:iCs/>
        </w:rPr>
        <w:t xml:space="preserve">Satan </w:t>
      </w:r>
      <w:r>
        <w:t xml:space="preserve">is the Hebrew word meaning “the </w:t>
      </w:r>
      <w:r>
        <w:tab/>
        <w:t>deceiver.”</w:t>
      </w:r>
    </w:p>
    <w:p w:rsidR="00FD0698" w:rsidRDefault="00FD0698" w:rsidP="00FD0698">
      <w:pPr>
        <w:widowControl w:val="0"/>
      </w:pPr>
      <w:r>
        <w:tab/>
        <w:t xml:space="preserve">2.  </w:t>
      </w:r>
      <w:proofErr w:type="spellStart"/>
      <w:r>
        <w:rPr>
          <w:i/>
          <w:iCs/>
        </w:rPr>
        <w:t>Satanos</w:t>
      </w:r>
      <w:proofErr w:type="spellEnd"/>
      <w:r>
        <w:rPr>
          <w:i/>
          <w:iCs/>
        </w:rPr>
        <w:t xml:space="preserve"> </w:t>
      </w:r>
      <w:r>
        <w:t xml:space="preserve">in Greek was the transliteration </w:t>
      </w:r>
      <w:r>
        <w:tab/>
        <w:t xml:space="preserve">of </w:t>
      </w:r>
      <w:r>
        <w:rPr>
          <w:i/>
          <w:iCs/>
        </w:rPr>
        <w:t xml:space="preserve">Satan </w:t>
      </w:r>
      <w:r>
        <w:t xml:space="preserve">- the </w:t>
      </w:r>
      <w:r>
        <w:tab/>
        <w:t xml:space="preserve">practice of simply using one </w:t>
      </w:r>
      <w:r>
        <w:tab/>
        <w:t xml:space="preserve">letter for the corresponding Hebrew </w:t>
      </w:r>
      <w:r>
        <w:tab/>
        <w:t>letter.</w:t>
      </w:r>
    </w:p>
    <w:p w:rsidR="00FD0698" w:rsidRDefault="00FD0698" w:rsidP="00FD0698">
      <w:pPr>
        <w:widowControl w:val="0"/>
      </w:pPr>
      <w:r>
        <w:tab/>
        <w:t>3.  This name appears only 16 times in the O.T. compared to 35 times in the N.T.</w:t>
      </w:r>
    </w:p>
    <w:p w:rsidR="00FD0698" w:rsidRDefault="00FD0698" w:rsidP="00FD069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Satan is never called the devil in the O.T.</w:t>
      </w:r>
    </w:p>
    <w:p w:rsidR="00FD0698" w:rsidRDefault="00FD0698" w:rsidP="00FD069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He is known by a number of other names and descriptive designations in the N.T.</w:t>
      </w:r>
    </w:p>
    <w:p w:rsidR="00FD0698" w:rsidRDefault="00FD0698" w:rsidP="00FD0698">
      <w:pPr>
        <w:widowControl w:val="0"/>
      </w:pPr>
      <w:r>
        <w:tab/>
        <w:t>1.  Devil - meaning “the slanderer</w:t>
      </w:r>
      <w:proofErr w:type="gramStart"/>
      <w:r>
        <w:t xml:space="preserve">”  </w:t>
      </w:r>
      <w:r>
        <w:rPr>
          <w:b/>
          <w:bCs/>
        </w:rPr>
        <w:t>Mt</w:t>
      </w:r>
      <w:proofErr w:type="gramEnd"/>
      <w:r>
        <w:rPr>
          <w:b/>
          <w:bCs/>
        </w:rPr>
        <w:t>. 4:1; Luke 4:2</w:t>
      </w:r>
    </w:p>
    <w:p w:rsidR="00FD0698" w:rsidRDefault="00FD0698" w:rsidP="00FD0698">
      <w:pPr>
        <w:widowControl w:val="0"/>
      </w:pPr>
      <w:r>
        <w:tab/>
        <w:t xml:space="preserve">2.  Abaddon/Apollyon - meaning “destroyer” </w:t>
      </w:r>
      <w:r>
        <w:rPr>
          <w:b/>
          <w:bCs/>
        </w:rPr>
        <w:t>Rev 9:11</w:t>
      </w:r>
    </w:p>
    <w:p w:rsidR="00FD0698" w:rsidRDefault="00FD0698" w:rsidP="00FD0698">
      <w:pPr>
        <w:widowControl w:val="0"/>
      </w:pPr>
      <w:r>
        <w:tab/>
        <w:t>3.  Accuser - meaning the “chief accuser of the brethren</w:t>
      </w:r>
      <w:proofErr w:type="gramStart"/>
      <w:r>
        <w:t xml:space="preserve">”  </w:t>
      </w:r>
      <w:r>
        <w:rPr>
          <w:b/>
          <w:bCs/>
        </w:rPr>
        <w:t>Rev</w:t>
      </w:r>
      <w:proofErr w:type="gramEnd"/>
      <w:r>
        <w:rPr>
          <w:b/>
          <w:bCs/>
        </w:rPr>
        <w:t xml:space="preserve"> 12:10</w:t>
      </w:r>
    </w:p>
    <w:p w:rsidR="00FD0698" w:rsidRDefault="00FD0698" w:rsidP="00FD0698">
      <w:pPr>
        <w:widowControl w:val="0"/>
      </w:pPr>
      <w:r>
        <w:tab/>
        <w:t xml:space="preserve">4.  Adversary </w:t>
      </w:r>
      <w:proofErr w:type="gramStart"/>
      <w:r>
        <w:t>-  Greek</w:t>
      </w:r>
      <w:proofErr w:type="gramEnd"/>
      <w:r>
        <w:t xml:space="preserve"> </w:t>
      </w:r>
      <w:proofErr w:type="spellStart"/>
      <w:r>
        <w:rPr>
          <w:i/>
          <w:iCs/>
        </w:rPr>
        <w:t>antidikos</w:t>
      </w:r>
      <w:proofErr w:type="spellEnd"/>
      <w:r>
        <w:rPr>
          <w:i/>
          <w:iCs/>
        </w:rPr>
        <w:t xml:space="preserve">, </w:t>
      </w:r>
      <w:r>
        <w:t xml:space="preserve">meaning enemy in a lawsuit  </w:t>
      </w:r>
      <w:r>
        <w:rPr>
          <w:b/>
          <w:bCs/>
        </w:rPr>
        <w:t>I Pt 5:8</w:t>
      </w:r>
    </w:p>
    <w:p w:rsidR="00FD0698" w:rsidRDefault="00FD0698" w:rsidP="00FD0698">
      <w:pPr>
        <w:widowControl w:val="0"/>
      </w:pPr>
      <w:r>
        <w:tab/>
        <w:t xml:space="preserve">5.  Beelzebub - </w:t>
      </w:r>
      <w:r>
        <w:rPr>
          <w:b/>
          <w:bCs/>
        </w:rPr>
        <w:t>Mt 12:24</w:t>
      </w:r>
    </w:p>
    <w:p w:rsidR="00FD0698" w:rsidRDefault="00FD0698" w:rsidP="00FD0698">
      <w:pPr>
        <w:widowControl w:val="0"/>
      </w:pPr>
      <w:r>
        <w:tab/>
        <w:t xml:space="preserve">6.  Belial - meaning one who leads the world </w:t>
      </w:r>
      <w:proofErr w:type="gramStart"/>
      <w:r>
        <w:t xml:space="preserve">astray  </w:t>
      </w:r>
      <w:r>
        <w:rPr>
          <w:b/>
          <w:bCs/>
        </w:rPr>
        <w:t>Rev</w:t>
      </w:r>
      <w:proofErr w:type="gramEnd"/>
      <w:r>
        <w:rPr>
          <w:b/>
          <w:bCs/>
        </w:rPr>
        <w:t xml:space="preserve"> 12:9</w:t>
      </w:r>
    </w:p>
    <w:p w:rsidR="00FD0698" w:rsidRDefault="00FD0698" w:rsidP="00FD0698">
      <w:pPr>
        <w:widowControl w:val="0"/>
      </w:pPr>
      <w:r>
        <w:tab/>
        <w:t xml:space="preserve">7.  Evil one - </w:t>
      </w:r>
      <w:r>
        <w:rPr>
          <w:b/>
          <w:bCs/>
        </w:rPr>
        <w:t>Matt 13:19</w:t>
      </w:r>
    </w:p>
    <w:p w:rsidR="00FD0698" w:rsidRDefault="00FD0698" w:rsidP="00FD0698">
      <w:pPr>
        <w:widowControl w:val="0"/>
      </w:pPr>
      <w:r>
        <w:tab/>
        <w:t xml:space="preserve">8.  Father of lies - </w:t>
      </w:r>
      <w:proofErr w:type="spellStart"/>
      <w:r>
        <w:rPr>
          <w:b/>
          <w:bCs/>
        </w:rPr>
        <w:t>Jn</w:t>
      </w:r>
      <w:proofErr w:type="spellEnd"/>
      <w:r>
        <w:rPr>
          <w:b/>
          <w:bCs/>
        </w:rPr>
        <w:t xml:space="preserve"> 8:44</w:t>
      </w:r>
    </w:p>
    <w:p w:rsidR="00FD0698" w:rsidRDefault="00FD0698" w:rsidP="00FD0698">
      <w:pPr>
        <w:widowControl w:val="0"/>
      </w:pPr>
      <w:r>
        <w:t xml:space="preserve">             9.  The god of this age - </w:t>
      </w:r>
      <w:proofErr w:type="gramStart"/>
      <w:r>
        <w:rPr>
          <w:b/>
          <w:bCs/>
        </w:rPr>
        <w:t xml:space="preserve">II  </w:t>
      </w:r>
      <w:proofErr w:type="spellStart"/>
      <w:r>
        <w:rPr>
          <w:b/>
          <w:bCs/>
        </w:rPr>
        <w:t>Cor</w:t>
      </w:r>
      <w:proofErr w:type="spellEnd"/>
      <w:proofErr w:type="gramEnd"/>
      <w:r>
        <w:rPr>
          <w:b/>
          <w:bCs/>
        </w:rPr>
        <w:t xml:space="preserve"> 4:4</w:t>
      </w:r>
    </w:p>
    <w:p w:rsidR="00FD0698" w:rsidRDefault="00FD0698" w:rsidP="00FD0698">
      <w:pPr>
        <w:widowControl w:val="0"/>
      </w:pPr>
      <w:r>
        <w:tab/>
        <w:t xml:space="preserve">10.  Murderer - </w:t>
      </w:r>
      <w:proofErr w:type="spellStart"/>
      <w:r>
        <w:rPr>
          <w:b/>
          <w:bCs/>
        </w:rPr>
        <w:t>Jn</w:t>
      </w:r>
      <w:proofErr w:type="spellEnd"/>
      <w:r>
        <w:rPr>
          <w:b/>
          <w:bCs/>
        </w:rPr>
        <w:t xml:space="preserve"> 8:44</w:t>
      </w:r>
    </w:p>
    <w:p w:rsidR="00FD0698" w:rsidRDefault="00FD0698" w:rsidP="00FD0698">
      <w:pPr>
        <w:widowControl w:val="0"/>
      </w:pPr>
      <w:r>
        <w:tab/>
        <w:t xml:space="preserve">11.  Prince of this world - </w:t>
      </w:r>
      <w:proofErr w:type="spellStart"/>
      <w:r>
        <w:rPr>
          <w:b/>
          <w:bCs/>
        </w:rPr>
        <w:t>Jn</w:t>
      </w:r>
      <w:proofErr w:type="spellEnd"/>
      <w:r>
        <w:rPr>
          <w:b/>
          <w:bCs/>
        </w:rPr>
        <w:t xml:space="preserve"> 12:31</w:t>
      </w:r>
    </w:p>
    <w:p w:rsidR="00FD0698" w:rsidRDefault="00FD0698" w:rsidP="00FD0698">
      <w:pPr>
        <w:widowControl w:val="0"/>
      </w:pPr>
      <w:r>
        <w:tab/>
        <w:t xml:space="preserve">12.  Ruler of the kingdom of the air- </w:t>
      </w:r>
      <w:proofErr w:type="spellStart"/>
      <w:r>
        <w:rPr>
          <w:b/>
          <w:bCs/>
        </w:rPr>
        <w:t>Eph</w:t>
      </w:r>
      <w:proofErr w:type="spellEnd"/>
      <w:r>
        <w:rPr>
          <w:b/>
          <w:bCs/>
        </w:rPr>
        <w:t xml:space="preserve"> 2:2</w:t>
      </w:r>
    </w:p>
    <w:p w:rsidR="00FD0698" w:rsidRDefault="00FD0698" w:rsidP="00FD0698">
      <w:pPr>
        <w:widowControl w:val="0"/>
      </w:pPr>
      <w:r>
        <w:tab/>
        <w:t xml:space="preserve">13.  The tempter - </w:t>
      </w:r>
      <w:r>
        <w:rPr>
          <w:b/>
          <w:bCs/>
        </w:rPr>
        <w:t>Matt 4:5</w:t>
      </w:r>
    </w:p>
    <w:p w:rsidR="00FD0698" w:rsidRDefault="00FD0698" w:rsidP="00FD069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These names all indicate the character of Satan.</w:t>
      </w:r>
    </w:p>
    <w:p w:rsidR="00FD0698" w:rsidRDefault="00FD0698" w:rsidP="00FD069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When we think of the origin of sin, our minds typically go back to the garden where sin first entered the human race.</w:t>
      </w:r>
    </w:p>
    <w:p w:rsidR="00FD0698" w:rsidRDefault="00FD0698" w:rsidP="00FD069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However, sin traces back not to man, but to angels.</w:t>
      </w:r>
    </w:p>
    <w:p w:rsidR="00FD0698" w:rsidRDefault="00FD0698" w:rsidP="00FD069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Satan was once an angel who, because of rebellion, was cast out of heaven.</w:t>
      </w:r>
    </w:p>
    <w:p w:rsidR="00FD0698" w:rsidRDefault="00FD0698" w:rsidP="00FD069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There are two passages of Scripture regarding Satan’s fall.</w:t>
      </w:r>
    </w:p>
    <w:p w:rsidR="00FD0698" w:rsidRDefault="00FD0698" w:rsidP="00FD0698">
      <w:pPr>
        <w:widowControl w:val="0"/>
      </w:pPr>
      <w:r>
        <w:tab/>
        <w:t xml:space="preserve">1.  </w:t>
      </w:r>
      <w:r>
        <w:rPr>
          <w:b/>
          <w:bCs/>
        </w:rPr>
        <w:t>Ezekiel 28:11-19</w:t>
      </w:r>
    </w:p>
    <w:p w:rsidR="00FD0698" w:rsidRDefault="00FD0698" w:rsidP="00FD0698">
      <w:pPr>
        <w:widowControl w:val="0"/>
      </w:pPr>
      <w:r>
        <w:tab/>
      </w:r>
      <w:r>
        <w:tab/>
      </w:r>
      <w:proofErr w:type="gramStart"/>
      <w:r>
        <w:t>a.  In</w:t>
      </w:r>
      <w:proofErr w:type="gramEnd"/>
      <w:r>
        <w:t xml:space="preserve"> this passage we have the dual application of the king of </w:t>
      </w:r>
      <w:proofErr w:type="spellStart"/>
      <w:r>
        <w:t>Tyre</w:t>
      </w:r>
      <w:proofErr w:type="spellEnd"/>
      <w:r>
        <w:t xml:space="preserve"> and </w:t>
      </w:r>
      <w:r>
        <w:tab/>
      </w:r>
      <w:r>
        <w:tab/>
        <w:t>the fall of Satan.</w:t>
      </w:r>
    </w:p>
    <w:p w:rsidR="00FD0698" w:rsidRDefault="00FD0698" w:rsidP="00FD0698">
      <w:pPr>
        <w:widowControl w:val="0"/>
      </w:pPr>
      <w:r>
        <w:tab/>
      </w:r>
      <w:r>
        <w:tab/>
      </w:r>
      <w:proofErr w:type="gramStart"/>
      <w:r>
        <w:t>b.  Ezekiel</w:t>
      </w:r>
      <w:proofErr w:type="gramEnd"/>
      <w:r>
        <w:t xml:space="preserve"> spoke of contemporary events and spoke of the king as </w:t>
      </w:r>
    </w:p>
    <w:p w:rsidR="00FD0698" w:rsidRDefault="00FD0698" w:rsidP="00FD0698">
      <w:pPr>
        <w:widowControl w:val="0"/>
      </w:pPr>
      <w:r>
        <w:tab/>
      </w:r>
      <w:r>
        <w:tab/>
      </w:r>
      <w:proofErr w:type="gramStart"/>
      <w:r>
        <w:t>being</w:t>
      </w:r>
      <w:proofErr w:type="gramEnd"/>
      <w:r>
        <w:t xml:space="preserve"> a personification of Satan. </w:t>
      </w:r>
    </w:p>
    <w:p w:rsidR="00FD0698" w:rsidRDefault="00FD0698" w:rsidP="00FD0698">
      <w:pPr>
        <w:widowControl w:val="0"/>
      </w:pPr>
      <w:r>
        <w:tab/>
      </w:r>
      <w:r>
        <w:tab/>
      </w:r>
      <w:proofErr w:type="gramStart"/>
      <w:r>
        <w:t>c.  Not</w:t>
      </w:r>
      <w:proofErr w:type="gramEnd"/>
      <w:r>
        <w:t xml:space="preserve"> all of the statements made applied to the king, but he </w:t>
      </w:r>
    </w:p>
    <w:p w:rsidR="00FD0698" w:rsidRDefault="00FD0698" w:rsidP="00FD0698">
      <w:pPr>
        <w:widowControl w:val="0"/>
      </w:pPr>
      <w:r>
        <w:tab/>
      </w:r>
      <w:r>
        <w:tab/>
      </w:r>
      <w:proofErr w:type="gramStart"/>
      <w:r>
        <w:t>personified</w:t>
      </w:r>
      <w:proofErr w:type="gramEnd"/>
      <w:r>
        <w:t xml:space="preserve"> the spirit of Satan.</w:t>
      </w:r>
    </w:p>
    <w:p w:rsidR="00FD0698" w:rsidRDefault="00FD0698" w:rsidP="00FD0698">
      <w:pPr>
        <w:widowControl w:val="0"/>
      </w:pPr>
      <w:r>
        <w:tab/>
        <w:t xml:space="preserve">2.  </w:t>
      </w:r>
      <w:r>
        <w:rPr>
          <w:b/>
          <w:bCs/>
        </w:rPr>
        <w:t>Isaiah 14:12-14</w:t>
      </w:r>
    </w:p>
    <w:p w:rsidR="00FD0698" w:rsidRDefault="00FD0698" w:rsidP="00FD0698">
      <w:pPr>
        <w:widowControl w:val="0"/>
      </w:pPr>
      <w:r>
        <w:tab/>
      </w:r>
      <w:r>
        <w:tab/>
      </w:r>
      <w:proofErr w:type="gramStart"/>
      <w:r>
        <w:t>a.  This</w:t>
      </w:r>
      <w:proofErr w:type="gramEnd"/>
      <w:r>
        <w:t xml:space="preserve"> passage is addressed to the king of Babylon.</w:t>
      </w:r>
    </w:p>
    <w:p w:rsidR="00FD0698" w:rsidRDefault="00FD0698" w:rsidP="00FD0698">
      <w:pPr>
        <w:widowControl w:val="0"/>
      </w:pPr>
      <w:r>
        <w:tab/>
      </w:r>
      <w:r>
        <w:tab/>
      </w:r>
      <w:proofErr w:type="gramStart"/>
      <w:r>
        <w:t>b.  The</w:t>
      </w:r>
      <w:proofErr w:type="gramEnd"/>
      <w:r>
        <w:t xml:space="preserve"> Babylonian king is personified as having the rebellious spirit of Satan.</w:t>
      </w:r>
    </w:p>
    <w:p w:rsidR="00FD0698" w:rsidRDefault="00FD0698" w:rsidP="00FD0698">
      <w:pPr>
        <w:widowControl w:val="0"/>
      </w:pPr>
      <w:r>
        <w:lastRenderedPageBreak/>
        <w:tab/>
      </w:r>
      <w:r>
        <w:tab/>
      </w:r>
      <w:proofErr w:type="gramStart"/>
      <w:r>
        <w:t>c.  Accusations</w:t>
      </w:r>
      <w:proofErr w:type="gramEnd"/>
      <w:r>
        <w:t xml:space="preserve"> God made against the king parallel the accusations </w:t>
      </w:r>
      <w:r>
        <w:tab/>
      </w:r>
      <w:r>
        <w:tab/>
        <w:t>made against Satan.</w:t>
      </w:r>
    </w:p>
    <w:p w:rsidR="00FD0698" w:rsidRDefault="00FD0698" w:rsidP="00FD069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Satan, a created being from Heaven, rebelled against the Creator.</w:t>
      </w:r>
    </w:p>
    <w:p w:rsidR="00FD0698" w:rsidRDefault="00FD0698" w:rsidP="00FD0698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Having been judged because of this rebellion, he desires to devour God’s creation by tempting man to reject his Creator.</w:t>
      </w:r>
    </w:p>
    <w:p w:rsidR="00FD0698" w:rsidRDefault="00FD0698" w:rsidP="00FD0698">
      <w:pPr>
        <w:widowControl w:val="0"/>
        <w:rPr>
          <w:rFonts w:ascii="Times New Roman" w:hAnsi="Times New Roman"/>
        </w:rPr>
      </w:pPr>
      <w:r>
        <w:t> </w:t>
      </w:r>
    </w:p>
    <w:p w:rsidR="00FD0698" w:rsidRDefault="00FD0698" w:rsidP="00FD0698">
      <w:pPr>
        <w:widowControl w:val="0"/>
        <w:ind w:left="360" w:hanging="360"/>
      </w:pPr>
      <w:r>
        <w:t> </w:t>
      </w:r>
      <w:r>
        <w:rPr>
          <w:rFonts w:ascii="Symbol" w:hAnsi="Symbol"/>
          <w:lang w:val="x-none"/>
        </w:rPr>
        <w:t></w:t>
      </w:r>
      <w:r>
        <w:t> We must accept the fact that Satan was at one time a good angel.</w:t>
      </w:r>
    </w:p>
    <w:p w:rsidR="00FD0698" w:rsidRDefault="00FD0698" w:rsidP="00FD0698">
      <w:pPr>
        <w:widowControl w:val="0"/>
      </w:pPr>
      <w:r>
        <w:tab/>
        <w:t xml:space="preserve">1.  A good angel who exercised his freedom </w:t>
      </w:r>
      <w:r>
        <w:tab/>
        <w:t>of will and rebelled against God.</w:t>
      </w:r>
    </w:p>
    <w:p w:rsidR="00FD0698" w:rsidRDefault="00FD0698" w:rsidP="00FD0698">
      <w:pPr>
        <w:widowControl w:val="0"/>
      </w:pPr>
      <w:r>
        <w:tab/>
        <w:t>2.  If we do not accept this position, then we are forced to accept the belief of Dualism.</w:t>
      </w:r>
    </w:p>
    <w:p w:rsidR="00FD0698" w:rsidRDefault="00FD0698" w:rsidP="00FD0698">
      <w:pPr>
        <w:widowControl w:val="0"/>
      </w:pPr>
      <w:r>
        <w:tab/>
      </w:r>
      <w:r>
        <w:tab/>
      </w:r>
      <w:proofErr w:type="gramStart"/>
      <w:r>
        <w:t>a.  Good</w:t>
      </w:r>
      <w:proofErr w:type="gramEnd"/>
      <w:r>
        <w:t xml:space="preserve"> and evil have both been in existence since eternity.</w:t>
      </w:r>
    </w:p>
    <w:p w:rsidR="00FD0698" w:rsidRDefault="00FD0698" w:rsidP="00FD0698">
      <w:pPr>
        <w:widowControl w:val="0"/>
      </w:pPr>
      <w:r>
        <w:tab/>
      </w:r>
      <w:r>
        <w:tab/>
      </w:r>
      <w:proofErr w:type="gramStart"/>
      <w:r>
        <w:t>b.  These</w:t>
      </w:r>
      <w:proofErr w:type="gramEnd"/>
      <w:r>
        <w:t xml:space="preserve"> two forces have always been in conflict, and sometime in the </w:t>
      </w:r>
      <w:r>
        <w:tab/>
      </w:r>
      <w:r>
        <w:tab/>
        <w:t>future the outcome will be known.</w:t>
      </w:r>
    </w:p>
    <w:p w:rsidR="00FD0698" w:rsidRDefault="00FD0698" w:rsidP="00FD0698">
      <w:pPr>
        <w:widowControl w:val="0"/>
      </w:pPr>
      <w:r>
        <w:tab/>
        <w:t>3.  The Hindu philosophers speak of evil as an illusion, not a real force.</w:t>
      </w:r>
    </w:p>
    <w:p w:rsidR="00FD0698" w:rsidRDefault="00FD0698" w:rsidP="00FD0698">
      <w:pPr>
        <w:widowControl w:val="0"/>
      </w:pPr>
      <w:r>
        <w:tab/>
        <w:t>4.  Christian Scientists consider evil simply as an error of mortal mind.</w:t>
      </w:r>
    </w:p>
    <w:p w:rsidR="00FD0698" w:rsidRDefault="00FD0698" w:rsidP="00FD0698">
      <w:pPr>
        <w:widowControl w:val="0"/>
      </w:pPr>
      <w:r>
        <w:tab/>
        <w:t>5.  The Bible holds all of the facts we need to know for our time here on earth.</w:t>
      </w:r>
    </w:p>
    <w:p w:rsidR="00FD0698" w:rsidRDefault="00FD0698" w:rsidP="00FD0698">
      <w:pPr>
        <w:widowControl w:val="0"/>
        <w:ind w:left="360" w:hanging="360"/>
      </w:pPr>
      <w:r>
        <w:t> </w:t>
      </w:r>
      <w:r>
        <w:rPr>
          <w:rFonts w:ascii="Symbol" w:hAnsi="Symbol"/>
          <w:lang w:val="x-none"/>
        </w:rPr>
        <w:t></w:t>
      </w:r>
      <w:r>
        <w:t> We must accept the fact that Satan was at one time a good angel.</w:t>
      </w:r>
    </w:p>
    <w:p w:rsidR="00FD0698" w:rsidRDefault="00FD0698" w:rsidP="00FD0698">
      <w:pPr>
        <w:widowControl w:val="0"/>
      </w:pPr>
      <w:r>
        <w:tab/>
        <w:t xml:space="preserve">1.  A good angel who exercised his freedom </w:t>
      </w:r>
      <w:r>
        <w:tab/>
        <w:t>of will and rebelled against God.</w:t>
      </w:r>
    </w:p>
    <w:p w:rsidR="00FD0698" w:rsidRDefault="00FD0698" w:rsidP="00FD0698">
      <w:pPr>
        <w:widowControl w:val="0"/>
      </w:pPr>
      <w:r>
        <w:tab/>
        <w:t>2.  If we do not accept this position, then we are forced to accept the belief of Dualism.</w:t>
      </w:r>
    </w:p>
    <w:p w:rsidR="00FD0698" w:rsidRDefault="00FD0698" w:rsidP="00FD0698">
      <w:pPr>
        <w:widowControl w:val="0"/>
      </w:pPr>
      <w:r>
        <w:tab/>
      </w:r>
      <w:r>
        <w:tab/>
      </w:r>
      <w:proofErr w:type="gramStart"/>
      <w:r>
        <w:t>a.  Good</w:t>
      </w:r>
      <w:proofErr w:type="gramEnd"/>
      <w:r>
        <w:t xml:space="preserve"> and evil have both been in existence since eternity.</w:t>
      </w:r>
    </w:p>
    <w:p w:rsidR="00FD0698" w:rsidRDefault="00FD0698" w:rsidP="00FD0698">
      <w:pPr>
        <w:widowControl w:val="0"/>
      </w:pPr>
      <w:r>
        <w:tab/>
      </w:r>
      <w:r>
        <w:tab/>
      </w:r>
      <w:proofErr w:type="gramStart"/>
      <w:r>
        <w:t>b.  These</w:t>
      </w:r>
      <w:proofErr w:type="gramEnd"/>
      <w:r>
        <w:t xml:space="preserve"> two forces have always been in conflict, and sometime in the </w:t>
      </w:r>
      <w:r>
        <w:tab/>
      </w:r>
      <w:r>
        <w:tab/>
        <w:t>future the outcome will be known.</w:t>
      </w:r>
    </w:p>
    <w:p w:rsidR="00FD0698" w:rsidRDefault="00FD0698" w:rsidP="00FD0698">
      <w:pPr>
        <w:widowControl w:val="0"/>
      </w:pPr>
      <w:r>
        <w:tab/>
        <w:t>3.  The Hindu philosophers speak of evil as an illusion, not a real force.</w:t>
      </w:r>
    </w:p>
    <w:p w:rsidR="00FD0698" w:rsidRDefault="00FD0698" w:rsidP="00FD0698">
      <w:pPr>
        <w:widowControl w:val="0"/>
      </w:pPr>
      <w:r>
        <w:tab/>
        <w:t>4.  Christian Scientists consider evil simply as an error of mortal mind.</w:t>
      </w:r>
    </w:p>
    <w:p w:rsidR="00FD0698" w:rsidRDefault="00FD0698" w:rsidP="00FD0698">
      <w:pPr>
        <w:widowControl w:val="0"/>
      </w:pPr>
      <w:r>
        <w:tab/>
        <w:t>5.  The Bible holds all of the facts we need to know for our time here on earth.</w:t>
      </w:r>
    </w:p>
    <w:p w:rsidR="00FD0698" w:rsidRDefault="00FD0698" w:rsidP="00FD0698">
      <w:pPr>
        <w:widowControl w:val="0"/>
      </w:pPr>
      <w:r>
        <w:t> </w:t>
      </w:r>
    </w:p>
    <w:p w:rsidR="00FD0698" w:rsidRDefault="00FD0698" w:rsidP="00FD0698">
      <w:pPr>
        <w:widowControl w:val="0"/>
        <w:rPr>
          <w:rFonts w:ascii="Times New Roman" w:hAnsi="Times New Roman"/>
        </w:rPr>
      </w:pPr>
      <w:r>
        <w:t> </w:t>
      </w:r>
    </w:p>
    <w:p w:rsidR="00823155" w:rsidRDefault="00FD0698" w:rsidP="00823155">
      <w:pPr>
        <w:widowControl w:val="0"/>
      </w:pPr>
      <w:r>
        <w:t> </w:t>
      </w:r>
      <w:r w:rsidR="00823155">
        <w:t xml:space="preserve">3.  Third, he was determined to take God’s </w:t>
      </w:r>
      <w:r w:rsidR="00823155">
        <w:tab/>
        <w:t>likeness.</w:t>
      </w:r>
    </w:p>
    <w:p w:rsidR="00823155" w:rsidRDefault="00823155" w:rsidP="00823155">
      <w:pPr>
        <w:widowControl w:val="0"/>
      </w:pPr>
      <w:r>
        <w:tab/>
      </w:r>
      <w:r>
        <w:tab/>
        <w:t>a.   “</w:t>
      </w:r>
      <w:r>
        <w:rPr>
          <w:i/>
          <w:iCs/>
        </w:rPr>
        <w:t>I will be like the most High</w:t>
      </w:r>
      <w:r>
        <w:t>.”</w:t>
      </w:r>
    </w:p>
    <w:p w:rsidR="00823155" w:rsidRDefault="00823155" w:rsidP="00823155">
      <w:pPr>
        <w:widowControl w:val="0"/>
      </w:pPr>
      <w:r>
        <w:tab/>
      </w:r>
      <w:r>
        <w:tab/>
      </w:r>
      <w:proofErr w:type="gramStart"/>
      <w:r>
        <w:t>b.  He</w:t>
      </w:r>
      <w:proofErr w:type="gramEnd"/>
      <w:r>
        <w:t xml:space="preserve"> wanted God’s privileges, His independence, His worship.</w:t>
      </w:r>
    </w:p>
    <w:p w:rsidR="00823155" w:rsidRDefault="00823155" w:rsidP="00823155">
      <w:pPr>
        <w:widowControl w:val="0"/>
      </w:pPr>
      <w:r>
        <w:tab/>
      </w:r>
      <w:r>
        <w:tab/>
      </w:r>
      <w:proofErr w:type="gramStart"/>
      <w:r>
        <w:t>c.  Lucifer’s</w:t>
      </w:r>
      <w:proofErr w:type="gramEnd"/>
      <w:r>
        <w:t xml:space="preserve"> sin above all was pride.</w:t>
      </w:r>
    </w:p>
    <w:p w:rsidR="00823155" w:rsidRDefault="00823155" w:rsidP="00823155">
      <w:pPr>
        <w:widowControl w:val="0"/>
      </w:pPr>
      <w:r>
        <w:tab/>
      </w:r>
      <w:r>
        <w:tab/>
      </w:r>
      <w:proofErr w:type="gramStart"/>
      <w:r>
        <w:t>d.  Satan</w:t>
      </w:r>
      <w:proofErr w:type="gramEnd"/>
      <w:r>
        <w:t xml:space="preserve"> became the sworn enemy of humility.</w:t>
      </w:r>
    </w:p>
    <w:p w:rsidR="00823155" w:rsidRDefault="00823155" w:rsidP="00823155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Lucifer was created with freedom to choose his course.</w:t>
      </w:r>
    </w:p>
    <w:p w:rsidR="00823155" w:rsidRDefault="00823155" w:rsidP="00823155">
      <w:pPr>
        <w:widowControl w:val="0"/>
      </w:pPr>
      <w:r>
        <w:tab/>
        <w:t>1.  He used his gifts against the giver.</w:t>
      </w:r>
    </w:p>
    <w:p w:rsidR="00823155" w:rsidRDefault="00823155" w:rsidP="00823155">
      <w:pPr>
        <w:widowControl w:val="0"/>
      </w:pPr>
      <w:r>
        <w:tab/>
        <w:t>2.  God allowed him to make his choice.</w:t>
      </w:r>
    </w:p>
    <w:p w:rsidR="00823155" w:rsidRDefault="00823155" w:rsidP="00823155">
      <w:pPr>
        <w:widowControl w:val="0"/>
        <w:rPr>
          <w:rFonts w:ascii="Times New Roman" w:hAnsi="Times New Roman"/>
        </w:rPr>
      </w:pPr>
      <w:r>
        <w:t> </w:t>
      </w:r>
    </w:p>
    <w:p w:rsidR="00823155" w:rsidRDefault="00823155" w:rsidP="00823155">
      <w:pPr>
        <w:widowControl w:val="0"/>
        <w:jc w:val="center"/>
        <w:rPr>
          <w:b/>
          <w:bCs/>
        </w:rPr>
      </w:pPr>
      <w:r>
        <w:rPr>
          <w:b/>
          <w:bCs/>
        </w:rPr>
        <w:t>Consider the Contrast</w:t>
      </w:r>
    </w:p>
    <w:p w:rsidR="00823155" w:rsidRDefault="00823155" w:rsidP="00823155">
      <w:pPr>
        <w:widowControl w:val="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Who, being in the form of God, thought it </w:t>
      </w:r>
      <w:proofErr w:type="gramStart"/>
      <w:r>
        <w:rPr>
          <w:i/>
          <w:iCs/>
          <w:sz w:val="22"/>
          <w:szCs w:val="22"/>
        </w:rPr>
        <w:t>not</w:t>
      </w:r>
      <w:proofErr w:type="gramEnd"/>
      <w:r>
        <w:rPr>
          <w:i/>
          <w:iCs/>
          <w:sz w:val="22"/>
          <w:szCs w:val="22"/>
        </w:rPr>
        <w:t xml:space="preserve"> </w:t>
      </w:r>
    </w:p>
    <w:p w:rsidR="00823155" w:rsidRDefault="00823155" w:rsidP="00823155">
      <w:pPr>
        <w:widowControl w:val="0"/>
        <w:jc w:val="center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robbery</w:t>
      </w:r>
      <w:proofErr w:type="gramEnd"/>
      <w:r>
        <w:rPr>
          <w:i/>
          <w:iCs/>
          <w:sz w:val="22"/>
          <w:szCs w:val="22"/>
        </w:rPr>
        <w:t xml:space="preserve"> to be equal with God:   But made himself of no reputation, and took upon him the form of a </w:t>
      </w:r>
    </w:p>
    <w:p w:rsidR="00823155" w:rsidRDefault="00823155" w:rsidP="00823155">
      <w:pPr>
        <w:widowControl w:val="0"/>
        <w:jc w:val="center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servant</w:t>
      </w:r>
      <w:proofErr w:type="gramEnd"/>
      <w:r>
        <w:rPr>
          <w:i/>
          <w:iCs/>
          <w:sz w:val="22"/>
          <w:szCs w:val="22"/>
        </w:rPr>
        <w:t>, and was made in the likeness of men:</w:t>
      </w:r>
    </w:p>
    <w:p w:rsidR="00823155" w:rsidRDefault="00823155" w:rsidP="00823155">
      <w:pPr>
        <w:widowControl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Philippians 2:6-7</w:t>
      </w:r>
    </w:p>
    <w:p w:rsidR="00823155" w:rsidRDefault="00823155" w:rsidP="00823155">
      <w:pPr>
        <w:widowControl w:val="0"/>
        <w:rPr>
          <w:rFonts w:ascii="Times New Roman" w:hAnsi="Times New Roman"/>
          <w:szCs w:val="20"/>
        </w:rPr>
      </w:pPr>
      <w:r>
        <w:t> </w:t>
      </w:r>
    </w:p>
    <w:p w:rsidR="00823155" w:rsidRDefault="00823155" w:rsidP="00823155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We must recognize the power of pride.</w:t>
      </w:r>
    </w:p>
    <w:p w:rsidR="00823155" w:rsidRDefault="00823155" w:rsidP="00823155">
      <w:pPr>
        <w:widowControl w:val="0"/>
      </w:pPr>
      <w:r>
        <w:tab/>
        <w:t xml:space="preserve">1.  Probably no other temptation faces us more frequently or confronts us more persistently. </w:t>
      </w:r>
    </w:p>
    <w:p w:rsidR="00823155" w:rsidRDefault="00823155" w:rsidP="00823155">
      <w:pPr>
        <w:widowControl w:val="0"/>
      </w:pPr>
      <w:r>
        <w:lastRenderedPageBreak/>
        <w:tab/>
        <w:t>2.  Satan repackages the same temptation differently for each of us.</w:t>
      </w:r>
    </w:p>
    <w:p w:rsidR="00823155" w:rsidRDefault="00823155" w:rsidP="00823155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 xml:space="preserve"> If God quickly opposed a perfect and glorious angel who became prideful, then He will also oppose us.  </w:t>
      </w:r>
      <w:r>
        <w:rPr>
          <w:b/>
          <w:bCs/>
        </w:rPr>
        <w:t xml:space="preserve">James </w:t>
      </w:r>
      <w:proofErr w:type="gramStart"/>
      <w:r>
        <w:rPr>
          <w:b/>
          <w:bCs/>
        </w:rPr>
        <w:t>4:6  I</w:t>
      </w:r>
      <w:proofErr w:type="gramEnd"/>
      <w:r>
        <w:rPr>
          <w:b/>
          <w:bCs/>
        </w:rPr>
        <w:t xml:space="preserve"> Peter 5:5</w:t>
      </w:r>
    </w:p>
    <w:p w:rsidR="00823155" w:rsidRDefault="00823155" w:rsidP="00823155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We must also stay alert to Satan’s purposes.</w:t>
      </w:r>
    </w:p>
    <w:p w:rsidR="00823155" w:rsidRDefault="00823155" w:rsidP="00823155">
      <w:pPr>
        <w:widowControl w:val="0"/>
      </w:pPr>
      <w:r>
        <w:tab/>
        <w:t>1.  He wants to render us useless to God.</w:t>
      </w:r>
    </w:p>
    <w:p w:rsidR="00823155" w:rsidRDefault="00823155" w:rsidP="00823155">
      <w:pPr>
        <w:widowControl w:val="0"/>
      </w:pPr>
      <w:r>
        <w:tab/>
        <w:t>2.  Mostly, he’s on a mission to populate Hell with non-Christians.</w:t>
      </w:r>
    </w:p>
    <w:p w:rsidR="00823155" w:rsidRDefault="00823155" w:rsidP="00823155">
      <w:pPr>
        <w:widowControl w:val="0"/>
        <w:rPr>
          <w:rFonts w:ascii="Times New Roman" w:hAnsi="Times New Roman"/>
        </w:rPr>
      </w:pPr>
      <w:r>
        <w:t> </w:t>
      </w:r>
    </w:p>
    <w:p w:rsidR="00BC7477" w:rsidRDefault="00BC7477" w:rsidP="00BC7477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What a day it must have been when God was about to send His Son!</w:t>
      </w:r>
    </w:p>
    <w:p w:rsidR="00BC7477" w:rsidRDefault="00BC7477" w:rsidP="00BC7477">
      <w:pPr>
        <w:widowControl w:val="0"/>
      </w:pPr>
      <w:r>
        <w:tab/>
        <w:t xml:space="preserve">1.  The Lord </w:t>
      </w:r>
      <w:proofErr w:type="gramStart"/>
      <w:r>
        <w:t>Who</w:t>
      </w:r>
      <w:proofErr w:type="gramEnd"/>
      <w:r>
        <w:t xml:space="preserve"> created the angels is about to leave Heaven to come to earth.</w:t>
      </w:r>
    </w:p>
    <w:p w:rsidR="00BC7477" w:rsidRDefault="00BC7477" w:rsidP="00BC7477">
      <w:pPr>
        <w:widowControl w:val="0"/>
      </w:pPr>
      <w:r>
        <w:tab/>
        <w:t xml:space="preserve">2.  He was going to be made a little lower than the angels themselves.  </w:t>
      </w:r>
      <w:proofErr w:type="spellStart"/>
      <w:r>
        <w:rPr>
          <w:b/>
          <w:bCs/>
        </w:rPr>
        <w:t>Heb</w:t>
      </w:r>
      <w:proofErr w:type="spellEnd"/>
      <w:r>
        <w:rPr>
          <w:b/>
          <w:bCs/>
        </w:rPr>
        <w:t xml:space="preserve"> 2:7</w:t>
      </w:r>
    </w:p>
    <w:p w:rsidR="00BC7477" w:rsidRDefault="00BC7477" w:rsidP="00BC7477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After 400 years since Malachi’s announcements of the Messiah’s coming, the silence is broken.</w:t>
      </w:r>
    </w:p>
    <w:p w:rsidR="00BC7477" w:rsidRDefault="00BC7477" w:rsidP="00BC7477">
      <w:pPr>
        <w:widowControl w:val="0"/>
      </w:pPr>
      <w:r>
        <w:tab/>
        <w:t xml:space="preserve">1.  While Zechariah officiated at the altar, an angel appeared announcing the birth of </w:t>
      </w:r>
      <w:r>
        <w:tab/>
        <w:t xml:space="preserve">the forerunner of Christ.  </w:t>
      </w:r>
      <w:r>
        <w:rPr>
          <w:b/>
          <w:bCs/>
        </w:rPr>
        <w:t>Luke 1:17</w:t>
      </w:r>
    </w:p>
    <w:p w:rsidR="00BC7477" w:rsidRDefault="00BC7477" w:rsidP="00BC7477">
      <w:pPr>
        <w:widowControl w:val="0"/>
      </w:pPr>
      <w:r>
        <w:tab/>
        <w:t xml:space="preserve">2.    Six months later a still greater message </w:t>
      </w:r>
      <w:r>
        <w:tab/>
        <w:t>was assigned to Gabriel to announce.</w:t>
      </w:r>
    </w:p>
    <w:p w:rsidR="00BC7477" w:rsidRDefault="00BC7477" w:rsidP="00BC7477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This same angel, Gabriel, who announced six   centuries early when Christ should suffer         (</w:t>
      </w:r>
      <w:r>
        <w:rPr>
          <w:b/>
          <w:bCs/>
        </w:rPr>
        <w:t>Dan 9:24-27</w:t>
      </w:r>
      <w:r>
        <w:t>), is now sent to Nazareth.</w:t>
      </w:r>
    </w:p>
    <w:p w:rsidR="00BC7477" w:rsidRDefault="00BC7477" w:rsidP="00BC7477">
      <w:pPr>
        <w:widowControl w:val="0"/>
      </w:pPr>
      <w:r>
        <w:tab/>
        <w:t>1.  No greater news ever came from Heaven.</w:t>
      </w:r>
    </w:p>
    <w:p w:rsidR="00BC7477" w:rsidRDefault="00BC7477" w:rsidP="00BC7477">
      <w:pPr>
        <w:widowControl w:val="0"/>
      </w:pPr>
      <w:r>
        <w:tab/>
        <w:t xml:space="preserve">2.  Imagine the deep and solemn interest of </w:t>
      </w:r>
      <w:r>
        <w:tab/>
        <w:t>the angelic world as they looked on.</w:t>
      </w:r>
    </w:p>
    <w:p w:rsidR="00BC7477" w:rsidRDefault="00BC7477" w:rsidP="00BC7477">
      <w:pPr>
        <w:widowControl w:val="0"/>
      </w:pPr>
      <w:r>
        <w:tab/>
        <w:t>3.  His first words were a blessed salutation.</w:t>
      </w:r>
    </w:p>
    <w:p w:rsidR="00BC7477" w:rsidRDefault="00BC7477" w:rsidP="00BC7477">
      <w:pPr>
        <w:widowControl w:val="0"/>
      </w:pPr>
      <w:r>
        <w:tab/>
      </w:r>
      <w:r>
        <w:tab/>
      </w:r>
      <w:proofErr w:type="gramStart"/>
      <w:r>
        <w:t xml:space="preserve">a.  </w:t>
      </w:r>
      <w:r>
        <w:rPr>
          <w:b/>
          <w:bCs/>
        </w:rPr>
        <w:t>Luke</w:t>
      </w:r>
      <w:proofErr w:type="gramEnd"/>
      <w:r>
        <w:rPr>
          <w:b/>
          <w:bCs/>
        </w:rPr>
        <w:t xml:space="preserve"> 1:28</w:t>
      </w:r>
    </w:p>
    <w:p w:rsidR="00BC7477" w:rsidRDefault="00BC7477" w:rsidP="00BC7477">
      <w:pPr>
        <w:widowControl w:val="0"/>
      </w:pPr>
      <w:r>
        <w:tab/>
      </w:r>
      <w:r>
        <w:tab/>
      </w:r>
      <w:proofErr w:type="gramStart"/>
      <w:r>
        <w:t>b.  The</w:t>
      </w:r>
      <w:proofErr w:type="gramEnd"/>
      <w:r>
        <w:t xml:space="preserve"> word “Hail” means literally “Oh joy!”</w:t>
      </w:r>
    </w:p>
    <w:p w:rsidR="00BC7477" w:rsidRDefault="00BC7477" w:rsidP="00BC7477">
      <w:pPr>
        <w:widowControl w:val="0"/>
        <w:rPr>
          <w:rFonts w:ascii="Times New Roman" w:hAnsi="Times New Roman"/>
        </w:rPr>
      </w:pPr>
      <w:r>
        <w:t> </w:t>
      </w:r>
    </w:p>
    <w:p w:rsidR="00BC7477" w:rsidRDefault="00BC7477" w:rsidP="00BC7477">
      <w:pPr>
        <w:widowControl w:val="0"/>
      </w:pPr>
      <w:r>
        <w:t>4.  Gabriel’s next words were the blessed announcement.</w:t>
      </w:r>
    </w:p>
    <w:p w:rsidR="00BC7477" w:rsidRDefault="00BC7477" w:rsidP="00BC7477">
      <w:pPr>
        <w:widowControl w:val="0"/>
      </w:pPr>
      <w:r>
        <w:tab/>
      </w:r>
      <w:r>
        <w:tab/>
      </w:r>
      <w:proofErr w:type="gramStart"/>
      <w:r>
        <w:t xml:space="preserve">a.  </w:t>
      </w:r>
      <w:r>
        <w:rPr>
          <w:b/>
          <w:bCs/>
        </w:rPr>
        <w:t>Luke</w:t>
      </w:r>
      <w:proofErr w:type="gramEnd"/>
      <w:r>
        <w:rPr>
          <w:b/>
          <w:bCs/>
        </w:rPr>
        <w:t xml:space="preserve"> 1:31-33</w:t>
      </w:r>
    </w:p>
    <w:p w:rsidR="00BC7477" w:rsidRDefault="00BC7477" w:rsidP="00BC7477">
      <w:pPr>
        <w:widowControl w:val="0"/>
      </w:pPr>
      <w:r>
        <w:tab/>
      </w:r>
      <w:r>
        <w:tab/>
      </w:r>
      <w:proofErr w:type="gramStart"/>
      <w:r>
        <w:t>b.  A</w:t>
      </w:r>
      <w:proofErr w:type="gramEnd"/>
      <w:r>
        <w:t xml:space="preserve"> very simple, yet very deep </w:t>
      </w:r>
    </w:p>
    <w:p w:rsidR="00BC7477" w:rsidRDefault="00BC7477" w:rsidP="00BC7477">
      <w:pPr>
        <w:widowControl w:val="0"/>
      </w:pPr>
      <w:r>
        <w:tab/>
      </w:r>
      <w:r>
        <w:tab/>
      </w:r>
      <w:proofErr w:type="gramStart"/>
      <w:r>
        <w:t>statement</w:t>
      </w:r>
      <w:proofErr w:type="gramEnd"/>
      <w:r>
        <w:t xml:space="preserve"> that was beyond human understanding</w:t>
      </w:r>
    </w:p>
    <w:p w:rsidR="00BC7477" w:rsidRDefault="00BC7477" w:rsidP="00BC7477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angels had been the witnesses when God formed man out of the dirt.</w:t>
      </w:r>
    </w:p>
    <w:p w:rsidR="00BC7477" w:rsidRDefault="00BC7477" w:rsidP="00BC7477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second man did not need to be created for “</w:t>
      </w:r>
      <w:r>
        <w:rPr>
          <w:i/>
          <w:iCs/>
        </w:rPr>
        <w:t xml:space="preserve">Whose goings forth are from of old, from      everlasting.”  </w:t>
      </w:r>
      <w:r>
        <w:rPr>
          <w:b/>
          <w:bCs/>
        </w:rPr>
        <w:t>Micah 5:2</w:t>
      </w:r>
    </w:p>
    <w:p w:rsidR="00BC7477" w:rsidRDefault="00BC7477" w:rsidP="00BC7477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The whole universe is filled with angels who know what took place.</w:t>
      </w:r>
    </w:p>
    <w:p w:rsidR="00BC7477" w:rsidRDefault="00BC7477" w:rsidP="00BC7477">
      <w:pPr>
        <w:widowControl w:val="0"/>
      </w:pPr>
      <w:r>
        <w:tab/>
        <w:t xml:space="preserve">1.  The angels are prominent in all four </w:t>
      </w:r>
    </w:p>
    <w:p w:rsidR="00BC7477" w:rsidRDefault="00BC7477" w:rsidP="00BC7477">
      <w:pPr>
        <w:widowControl w:val="0"/>
      </w:pPr>
      <w:r>
        <w:tab/>
      </w:r>
      <w:proofErr w:type="gramStart"/>
      <w:r>
        <w:t>of</w:t>
      </w:r>
      <w:proofErr w:type="gramEnd"/>
      <w:r>
        <w:t xml:space="preserve"> the gospel records.</w:t>
      </w:r>
    </w:p>
    <w:p w:rsidR="00BC7477" w:rsidRDefault="00BC7477" w:rsidP="00BC7477">
      <w:pPr>
        <w:widowControl w:val="0"/>
      </w:pPr>
      <w:r>
        <w:tab/>
        <w:t xml:space="preserve">2.  They were used by God in connection </w:t>
      </w:r>
      <w:r>
        <w:tab/>
        <w:t xml:space="preserve">with the birth of Christ and coming church of </w:t>
      </w:r>
      <w:r>
        <w:tab/>
        <w:t>Christ.</w:t>
      </w:r>
    </w:p>
    <w:p w:rsidR="00BC7477" w:rsidRDefault="00BC7477" w:rsidP="00BC7477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At all times, and in every conceivable experience, God’s “watchers” are observing and are acting in our best interest.</w:t>
      </w:r>
    </w:p>
    <w:p w:rsidR="00BC7477" w:rsidRDefault="00BC7477" w:rsidP="00BC7477">
      <w:pPr>
        <w:widowControl w:val="0"/>
      </w:pPr>
      <w:r>
        <w:tab/>
        <w:t>1.  God calls His angels to protect us and help us.</w:t>
      </w:r>
    </w:p>
    <w:p w:rsidR="00BC7477" w:rsidRDefault="00BC7477" w:rsidP="00BC7477">
      <w:pPr>
        <w:widowControl w:val="0"/>
      </w:pPr>
      <w:r>
        <w:tab/>
        <w:t xml:space="preserve">2.  The Scripture is unclear if He chooses to </w:t>
      </w:r>
      <w:r>
        <w:tab/>
        <w:t xml:space="preserve">do that through specific assignments or on </w:t>
      </w:r>
      <w:r>
        <w:tab/>
        <w:t xml:space="preserve">a permanent, personal, as-needed basis. </w:t>
      </w:r>
    </w:p>
    <w:p w:rsidR="00BC7477" w:rsidRDefault="00BC7477" w:rsidP="00BC7477">
      <w:pPr>
        <w:widowControl w:val="0"/>
      </w:pPr>
      <w:r>
        <w:tab/>
        <w:t xml:space="preserve">3.  In </w:t>
      </w:r>
      <w:r>
        <w:rPr>
          <w:b/>
          <w:bCs/>
        </w:rPr>
        <w:t>Luke 22:43</w:t>
      </w:r>
      <w:r>
        <w:t xml:space="preserve">, we see an </w:t>
      </w:r>
      <w:r>
        <w:rPr>
          <w:i/>
          <w:iCs/>
        </w:rPr>
        <w:t xml:space="preserve">angel </w:t>
      </w:r>
      <w:r>
        <w:t>appeared to Jesus and strengthened Him.</w:t>
      </w:r>
    </w:p>
    <w:p w:rsidR="00BC7477" w:rsidRDefault="00BC7477" w:rsidP="00BC7477">
      <w:pPr>
        <w:widowControl w:val="0"/>
      </w:pPr>
      <w:r>
        <w:t> </w:t>
      </w:r>
    </w:p>
    <w:p w:rsidR="00BC7477" w:rsidRDefault="00BC7477" w:rsidP="00BC7477">
      <w:pPr>
        <w:widowControl w:val="0"/>
      </w:pPr>
      <w:r>
        <w:t> </w:t>
      </w:r>
      <w:r>
        <w:rPr>
          <w:rFonts w:ascii="Symbol" w:hAnsi="Symbol"/>
          <w:lang w:val="x-none"/>
        </w:rPr>
        <w:t></w:t>
      </w:r>
      <w:r>
        <w:t> No doubt the angels watched over Jesus’ passion weekend.</w:t>
      </w:r>
    </w:p>
    <w:p w:rsidR="00BC7477" w:rsidRDefault="00BC7477" w:rsidP="00BC7477">
      <w:pPr>
        <w:widowControl w:val="0"/>
        <w:ind w:left="360" w:hanging="360"/>
      </w:pPr>
      <w:r>
        <w:rPr>
          <w:rFonts w:ascii="Symbol" w:hAnsi="Symbol"/>
          <w:lang w:val="x-none"/>
        </w:rPr>
        <w:lastRenderedPageBreak/>
        <w:t></w:t>
      </w:r>
      <w:r>
        <w:t> They must have been ready to provide  immediate assistance if the commission was given.</w:t>
      </w:r>
    </w:p>
    <w:p w:rsidR="00BC7477" w:rsidRDefault="00BC7477" w:rsidP="00BC7477">
      <w:pPr>
        <w:widowControl w:val="0"/>
      </w:pPr>
      <w:r>
        <w:tab/>
        <w:t xml:space="preserve">1.  Three times Christ prayed that the cup would pass from Him.  </w:t>
      </w:r>
      <w:r>
        <w:rPr>
          <w:b/>
          <w:bCs/>
        </w:rPr>
        <w:t>Matt 26:39</w:t>
      </w:r>
    </w:p>
    <w:p w:rsidR="00BC7477" w:rsidRDefault="00BC7477" w:rsidP="00BC7477">
      <w:pPr>
        <w:widowControl w:val="0"/>
      </w:pPr>
      <w:r>
        <w:tab/>
        <w:t>2.  Strangely enough, during this twenty-four hour period the angels are silent.</w:t>
      </w:r>
    </w:p>
    <w:p w:rsidR="00BC7477" w:rsidRDefault="00BC7477" w:rsidP="00BC7477">
      <w:pPr>
        <w:widowControl w:val="0"/>
      </w:pPr>
      <w:r>
        <w:tab/>
        <w:t>3.  Their lack of involvement is a planned absence.</w:t>
      </w:r>
    </w:p>
    <w:p w:rsidR="00BC7477" w:rsidRDefault="00BC7477" w:rsidP="00BC7477">
      <w:pPr>
        <w:widowControl w:val="0"/>
      </w:pPr>
      <w:r>
        <w:tab/>
        <w:t xml:space="preserve">4.  God only sends an angel to comfort and strengthen Him.  </w:t>
      </w:r>
      <w:r>
        <w:rPr>
          <w:b/>
          <w:bCs/>
        </w:rPr>
        <w:t xml:space="preserve">Luke 22:43  </w:t>
      </w:r>
    </w:p>
    <w:p w:rsidR="00BC7477" w:rsidRDefault="00BC7477" w:rsidP="00BC7477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Jesus at one point makes their absence even more obvious when Peter tried to decapitate the High Priest’s servant.</w:t>
      </w:r>
    </w:p>
    <w:p w:rsidR="00BC7477" w:rsidRDefault="00BC7477" w:rsidP="00BC7477">
      <w:pPr>
        <w:widowControl w:val="0"/>
      </w:pPr>
      <w:r>
        <w:tab/>
        <w:t xml:space="preserve">1.  Peter’s zeal to defend Christ resulted in him cutting off just the ear of </w:t>
      </w:r>
      <w:proofErr w:type="spellStart"/>
      <w:r>
        <w:t>Malcus</w:t>
      </w:r>
      <w:proofErr w:type="spellEnd"/>
      <w:r>
        <w:t>.</w:t>
      </w:r>
    </w:p>
    <w:p w:rsidR="00BC7477" w:rsidRDefault="00BC7477" w:rsidP="00BC7477">
      <w:pPr>
        <w:widowControl w:val="0"/>
      </w:pPr>
      <w:r>
        <w:tab/>
        <w:t xml:space="preserve">2.  Matthew tells us that Jesus could </w:t>
      </w:r>
      <w:r>
        <w:tab/>
        <w:t>have called for the angels, if he wanted.</w:t>
      </w:r>
    </w:p>
    <w:p w:rsidR="00BC7477" w:rsidRDefault="00BC7477" w:rsidP="00BC7477">
      <w:pPr>
        <w:widowControl w:val="0"/>
      </w:pPr>
      <w:r>
        <w:tab/>
        <w:t xml:space="preserve">3.  </w:t>
      </w:r>
      <w:r>
        <w:rPr>
          <w:b/>
          <w:bCs/>
        </w:rPr>
        <w:t>Matt 26:52-54</w:t>
      </w:r>
    </w:p>
    <w:p w:rsidR="00BC7477" w:rsidRDefault="00BC7477" w:rsidP="00BC7477">
      <w:pPr>
        <w:widowControl w:val="0"/>
      </w:pPr>
      <w:r>
        <w:tab/>
        <w:t>4.  Jesus had to go it alone.</w:t>
      </w:r>
    </w:p>
    <w:p w:rsidR="00BC7477" w:rsidRDefault="00BC7477" w:rsidP="00BC7477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For Jesus there was only one alternative - explicit and implicit trust in God and His way.</w:t>
      </w:r>
    </w:p>
    <w:p w:rsidR="00BC7477" w:rsidRDefault="00BC7477" w:rsidP="00BC7477">
      <w:pPr>
        <w:widowControl w:val="0"/>
        <w:ind w:left="360" w:hanging="360"/>
      </w:pPr>
      <w:r>
        <w:rPr>
          <w:rFonts w:ascii="Symbol" w:hAnsi="Symbol"/>
          <w:lang w:val="x-none"/>
        </w:rPr>
        <w:t></w:t>
      </w:r>
      <w:r>
        <w:t> Because Jesus had His Gethsemane, our dark nights become more bearable, whether we realize it or not.</w:t>
      </w:r>
    </w:p>
    <w:p w:rsidR="00BC7477" w:rsidRDefault="00BC7477" w:rsidP="00BC7477">
      <w:pPr>
        <w:widowControl w:val="0"/>
        <w:rPr>
          <w:rFonts w:ascii="Times New Roman" w:hAnsi="Times New Roman"/>
        </w:rPr>
      </w:pPr>
      <w:r>
        <w:t> </w:t>
      </w:r>
    </w:p>
    <w:p w:rsidR="00BC7477" w:rsidRDefault="00BC7477" w:rsidP="00BC7477">
      <w:pPr>
        <w:widowControl w:val="0"/>
        <w:jc w:val="center"/>
        <w:rPr>
          <w:i/>
          <w:iCs/>
          <w:sz w:val="20"/>
        </w:rPr>
      </w:pPr>
      <w:r>
        <w:rPr>
          <w:i/>
          <w:iCs/>
          <w:sz w:val="20"/>
        </w:rPr>
        <w:t>We will never experience anything that He doesn’t understand - loneliness, anguish, doubts, fears - He knew them all!  He loves us so much that He refused the impulse to call for angelic deliverance.  He established the model for surrendering to the Will of God.</w:t>
      </w:r>
    </w:p>
    <w:p w:rsidR="00BC7477" w:rsidRDefault="00BC7477" w:rsidP="00BC7477">
      <w:pPr>
        <w:widowControl w:val="0"/>
        <w:rPr>
          <w:rFonts w:ascii="Times New Roman" w:hAnsi="Times New Roman"/>
        </w:rPr>
      </w:pPr>
      <w:r>
        <w:t> </w:t>
      </w:r>
    </w:p>
    <w:p w:rsidR="00FD0698" w:rsidRDefault="00FD0698" w:rsidP="00FD0698">
      <w:pPr>
        <w:widowControl w:val="0"/>
        <w:rPr>
          <w:rFonts w:ascii="Times New Roman" w:hAnsi="Times New Roman"/>
        </w:rPr>
      </w:pPr>
    </w:p>
    <w:p w:rsidR="00FD0698" w:rsidRDefault="00FD0698" w:rsidP="00FD0698">
      <w:pPr>
        <w:widowControl w:val="0"/>
        <w:rPr>
          <w:rFonts w:ascii="Times New Roman" w:hAnsi="Times New Roman"/>
        </w:rPr>
      </w:pPr>
    </w:p>
    <w:p w:rsidR="00FD0698" w:rsidRDefault="00FD0698" w:rsidP="00FD0698">
      <w:pPr>
        <w:widowControl w:val="0"/>
      </w:pPr>
    </w:p>
    <w:p w:rsidR="00FD0698" w:rsidRDefault="00FD0698" w:rsidP="00FD0698">
      <w:pPr>
        <w:widowControl w:val="0"/>
        <w:rPr>
          <w:rFonts w:ascii="Times New Roman" w:hAnsi="Times New Roman"/>
        </w:rPr>
      </w:pPr>
      <w:r>
        <w:t> </w:t>
      </w:r>
    </w:p>
    <w:p w:rsidR="00AC62BC" w:rsidRDefault="00AC62BC" w:rsidP="00AC62BC">
      <w:pPr>
        <w:widowControl w:val="0"/>
        <w:rPr>
          <w:rFonts w:ascii="Times New Roman" w:hAnsi="Times New Roman"/>
        </w:rPr>
      </w:pPr>
    </w:p>
    <w:p w:rsidR="00054C50" w:rsidRDefault="00054C50" w:rsidP="00054C50">
      <w:pPr>
        <w:widowControl w:val="0"/>
        <w:rPr>
          <w:rFonts w:ascii="Times New Roman" w:hAnsi="Times New Roman"/>
        </w:rPr>
      </w:pPr>
    </w:p>
    <w:p w:rsidR="009F2A78" w:rsidRDefault="009F2A78" w:rsidP="009F2A78">
      <w:pPr>
        <w:widowControl w:val="0"/>
        <w:rPr>
          <w:rFonts w:ascii="Times New Roman" w:hAnsi="Times New Roman"/>
        </w:rPr>
      </w:pPr>
    </w:p>
    <w:p w:rsidR="00876B4F" w:rsidRDefault="00876B4F" w:rsidP="00876B4F">
      <w:pPr>
        <w:widowControl w:val="0"/>
      </w:pPr>
    </w:p>
    <w:p w:rsidR="00876B4F" w:rsidRDefault="00876B4F" w:rsidP="00876B4F">
      <w:pPr>
        <w:widowControl w:val="0"/>
        <w:rPr>
          <w:rFonts w:ascii="Times New Roman" w:hAnsi="Times New Roman"/>
        </w:rPr>
      </w:pPr>
      <w:r>
        <w:t> </w:t>
      </w:r>
    </w:p>
    <w:p w:rsidR="00876B4F" w:rsidRDefault="00876B4F" w:rsidP="00876B4F">
      <w:pPr>
        <w:widowControl w:val="0"/>
        <w:rPr>
          <w:rFonts w:ascii="Times New Roman" w:hAnsi="Times New Roman"/>
        </w:rPr>
      </w:pPr>
    </w:p>
    <w:p w:rsidR="00876B4F" w:rsidRDefault="00876B4F" w:rsidP="00876B4F">
      <w:pPr>
        <w:widowControl w:val="0"/>
      </w:pPr>
    </w:p>
    <w:p w:rsidR="00876B4F" w:rsidRDefault="00876B4F" w:rsidP="00876B4F">
      <w:pPr>
        <w:widowControl w:val="0"/>
        <w:rPr>
          <w:rFonts w:ascii="Times New Roman" w:hAnsi="Times New Roman"/>
        </w:rPr>
      </w:pPr>
      <w:r>
        <w:t> </w:t>
      </w:r>
    </w:p>
    <w:p w:rsidR="00557A93" w:rsidRDefault="00557A93" w:rsidP="00557A93">
      <w:pPr>
        <w:widowControl w:val="0"/>
        <w:rPr>
          <w:rFonts w:ascii="Times New Roman" w:hAnsi="Times New Roman"/>
        </w:rPr>
      </w:pPr>
    </w:p>
    <w:p w:rsidR="00557A93" w:rsidRDefault="00557A93" w:rsidP="00557A93">
      <w:pPr>
        <w:widowControl w:val="0"/>
      </w:pPr>
    </w:p>
    <w:p w:rsidR="00557A93" w:rsidRDefault="00557A93" w:rsidP="006D2687">
      <w:pPr>
        <w:widowControl w:val="0"/>
      </w:pPr>
    </w:p>
    <w:p w:rsidR="006D2687" w:rsidRDefault="006D2687" w:rsidP="006D2687">
      <w:pPr>
        <w:widowControl w:val="0"/>
      </w:pPr>
      <w:r>
        <w:t> </w:t>
      </w:r>
    </w:p>
    <w:p w:rsidR="006D2687" w:rsidRDefault="006D2687" w:rsidP="006D2687">
      <w:pPr>
        <w:widowControl w:val="0"/>
        <w:rPr>
          <w:rFonts w:ascii="Times New Roman" w:hAnsi="Times New Roman"/>
        </w:rPr>
      </w:pPr>
      <w:r>
        <w:t> </w:t>
      </w:r>
    </w:p>
    <w:p w:rsidR="00CF1359" w:rsidRDefault="00CF1359" w:rsidP="00CF1359">
      <w:pPr>
        <w:widowControl w:val="0"/>
        <w:rPr>
          <w:rFonts w:ascii="Times New Roman" w:hAnsi="Times New Roman"/>
        </w:rPr>
      </w:pPr>
    </w:p>
    <w:p w:rsidR="00A96CF1" w:rsidRDefault="00A96CF1" w:rsidP="00A96CF1">
      <w:pPr>
        <w:widowControl w:val="0"/>
      </w:pPr>
    </w:p>
    <w:p w:rsidR="00A96CF1" w:rsidRDefault="00A96CF1" w:rsidP="00A96CF1">
      <w:pPr>
        <w:widowControl w:val="0"/>
        <w:rPr>
          <w:rFonts w:ascii="Times New Roman" w:hAnsi="Times New Roman"/>
        </w:rPr>
      </w:pPr>
    </w:p>
    <w:p w:rsidR="0038209E" w:rsidRDefault="0038209E" w:rsidP="0038209E">
      <w:pPr>
        <w:widowControl w:val="0"/>
      </w:pPr>
    </w:p>
    <w:p w:rsidR="0038209E" w:rsidRDefault="0038209E" w:rsidP="0038209E">
      <w:pPr>
        <w:widowControl w:val="0"/>
        <w:rPr>
          <w:rFonts w:ascii="Times New Roman" w:hAnsi="Times New Roman"/>
        </w:rPr>
      </w:pPr>
      <w:r>
        <w:t> </w:t>
      </w:r>
    </w:p>
    <w:p w:rsidR="007808C4" w:rsidRDefault="007808C4" w:rsidP="007808C4">
      <w:pPr>
        <w:widowControl w:val="0"/>
        <w:rPr>
          <w:rFonts w:ascii="Times New Roman" w:hAnsi="Times New Roman"/>
        </w:rPr>
      </w:pPr>
      <w:r>
        <w:t> </w:t>
      </w:r>
    </w:p>
    <w:p w:rsidR="00C6765F" w:rsidRDefault="00C6765F" w:rsidP="00C6765F">
      <w:pPr>
        <w:rPr>
          <w:rFonts w:ascii="Times New Roman" w:hAnsi="Times New Roman"/>
        </w:rPr>
      </w:pPr>
    </w:p>
    <w:p w:rsidR="00C6765F" w:rsidRDefault="00C6765F" w:rsidP="00C6765F">
      <w:pPr>
        <w:widowControl w:val="0"/>
      </w:pPr>
      <w:r>
        <w:t> </w:t>
      </w:r>
    </w:p>
    <w:p w:rsidR="00122666" w:rsidRPr="00C6765F" w:rsidRDefault="00122666" w:rsidP="00C6765F"/>
    <w:sectPr w:rsidR="00122666" w:rsidRPr="00C67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A16"/>
    <w:rsid w:val="00054C50"/>
    <w:rsid w:val="000D6516"/>
    <w:rsid w:val="00122666"/>
    <w:rsid w:val="00172A27"/>
    <w:rsid w:val="001C57FE"/>
    <w:rsid w:val="00286741"/>
    <w:rsid w:val="002E62BA"/>
    <w:rsid w:val="00325B26"/>
    <w:rsid w:val="0038209E"/>
    <w:rsid w:val="003F0175"/>
    <w:rsid w:val="0044752D"/>
    <w:rsid w:val="004B0C5F"/>
    <w:rsid w:val="00557A93"/>
    <w:rsid w:val="006C5E3C"/>
    <w:rsid w:val="006D2687"/>
    <w:rsid w:val="00776E86"/>
    <w:rsid w:val="00780242"/>
    <w:rsid w:val="007808C4"/>
    <w:rsid w:val="007C2D42"/>
    <w:rsid w:val="00823155"/>
    <w:rsid w:val="00876B4F"/>
    <w:rsid w:val="008E45D1"/>
    <w:rsid w:val="009F2A78"/>
    <w:rsid w:val="00A315AA"/>
    <w:rsid w:val="00A96CF1"/>
    <w:rsid w:val="00AA23D0"/>
    <w:rsid w:val="00AC62BC"/>
    <w:rsid w:val="00AE1253"/>
    <w:rsid w:val="00BC7477"/>
    <w:rsid w:val="00C07007"/>
    <w:rsid w:val="00C6765F"/>
    <w:rsid w:val="00CB7ABA"/>
    <w:rsid w:val="00CE0542"/>
    <w:rsid w:val="00CE4D68"/>
    <w:rsid w:val="00CF1359"/>
    <w:rsid w:val="00D530B0"/>
    <w:rsid w:val="00D53462"/>
    <w:rsid w:val="00DB674B"/>
    <w:rsid w:val="00E303D4"/>
    <w:rsid w:val="00E33613"/>
    <w:rsid w:val="00E508D1"/>
    <w:rsid w:val="00F0105A"/>
    <w:rsid w:val="00F200A7"/>
    <w:rsid w:val="00F24566"/>
    <w:rsid w:val="00FA6A16"/>
    <w:rsid w:val="00FD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65F"/>
    <w:pPr>
      <w:spacing w:after="0"/>
    </w:pPr>
    <w:rPr>
      <w:rFonts w:ascii="Calibri" w:eastAsia="Times New Roman" w:hAnsi="Calibri" w:cs="Times New Roman"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lala">
    <w:name w:val="Lalala"/>
    <w:basedOn w:val="NormalWeb"/>
    <w:link w:val="LalalaChar"/>
    <w:qFormat/>
    <w:rsid w:val="00C07007"/>
    <w:pPr>
      <w:spacing w:before="100" w:beforeAutospacing="1" w:after="100" w:afterAutospacing="1"/>
    </w:pPr>
    <w:rPr>
      <w:rFonts w:ascii="Calibri" w:eastAsia="Times New Roman" w:hAnsi="Calibri" w:cs="Arial"/>
      <w:b/>
      <w:outline/>
      <w:color w:val="000000" w:themeColor="text1"/>
      <w:sz w:val="36"/>
      <w14:shadow w14:blurRad="63500" w14:dist="0" w14:dir="3600000" w14:sx="100000" w14:sy="100000" w14:kx="0" w14:ky="0" w14:algn="tl">
        <w14:srgbClr w14:val="000000">
          <w14:alpha w14:val="30000"/>
        </w14:srgbClr>
      </w14:shadow>
      <w14:reflection w14:blurRad="0" w14:stA="45000" w14:stPos="0" w14:endA="0" w14:endPos="80000" w14:dist="50800" w14:dir="5400000" w14:fadeDir="5400000" w14:sx="100000" w14:sy="-100000" w14:kx="0" w14:ky="0" w14:algn="bl"/>
      <w14:textOutline w14:w="3175" w14:cap="flat" w14:cmpd="sng" w14:algn="ctr">
        <w14:solidFill>
          <w14:schemeClr w14:val="tx1">
            <w14:alpha w14:val="4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LalalaChar">
    <w:name w:val="Lalala Char"/>
    <w:basedOn w:val="DefaultParagraphFont"/>
    <w:link w:val="Lalala"/>
    <w:rsid w:val="00C07007"/>
    <w:rPr>
      <w:rFonts w:ascii="Calibri" w:eastAsia="Times New Roman" w:hAnsi="Calibri" w:cs="Arial"/>
      <w:b/>
      <w:outline/>
      <w:color w:val="000000" w:themeColor="text1"/>
      <w:sz w:val="36"/>
      <w:szCs w:val="24"/>
      <w14:shadow w14:blurRad="63500" w14:dist="0" w14:dir="3600000" w14:sx="100000" w14:sy="100000" w14:kx="0" w14:ky="0" w14:algn="tl">
        <w14:srgbClr w14:val="000000">
          <w14:alpha w14:val="30000"/>
        </w14:srgbClr>
      </w14:shadow>
      <w14:reflection w14:blurRad="0" w14:stA="45000" w14:stPos="0" w14:endA="0" w14:endPos="80000" w14:dist="50800" w14:dir="5400000" w14:fadeDir="5400000" w14:sx="100000" w14:sy="-100000" w14:kx="0" w14:ky="0" w14:algn="bl"/>
      <w14:textOutline w14:w="3175" w14:cap="flat" w14:cmpd="sng" w14:algn="ctr">
        <w14:solidFill>
          <w14:schemeClr w14:val="tx1">
            <w14:alpha w14:val="45000"/>
          </w14:schemeClr>
        </w14:solidFill>
        <w14:prstDash w14:val="solid"/>
        <w14:round/>
      </w14:textOutline>
      <w14:textFill>
        <w14:noFill/>
      </w14:textFill>
    </w:rPr>
  </w:style>
  <w:style w:type="paragraph" w:styleId="NormalWeb">
    <w:name w:val="Normal (Web)"/>
    <w:basedOn w:val="Normal"/>
    <w:uiPriority w:val="99"/>
    <w:semiHidden/>
    <w:unhideWhenUsed/>
    <w:rsid w:val="00F24566"/>
    <w:pPr>
      <w:spacing w:after="80"/>
    </w:pPr>
    <w:rPr>
      <w:rFonts w:ascii="Times New Roman" w:eastAsiaTheme="minorHAnsi" w:hAnsi="Times New Roman"/>
      <w:color w:val="auto"/>
      <w:kern w:val="0"/>
    </w:rPr>
  </w:style>
  <w:style w:type="paragraph" w:styleId="NoSpacing">
    <w:name w:val="No Spacing"/>
    <w:uiPriority w:val="1"/>
    <w:qFormat/>
    <w:rsid w:val="00C07007"/>
    <w:rPr>
      <w:rFonts w:ascii="Calibri" w:hAnsi="Calibri"/>
      <w:sz w:val="24"/>
    </w:rPr>
  </w:style>
  <w:style w:type="paragraph" w:customStyle="1" w:styleId="PlantStyle">
    <w:name w:val="Plant  Style"/>
    <w:basedOn w:val="Normal"/>
    <w:link w:val="PlantStyleChar"/>
    <w:qFormat/>
    <w:rsid w:val="00C07007"/>
    <w:pPr>
      <w:spacing w:after="80"/>
    </w:pPr>
    <w:rPr>
      <w:rFonts w:eastAsiaTheme="minorHAnsi" w:cs="Andalus"/>
      <w:b/>
      <w:caps/>
      <w:noProof/>
      <w:color w:val="000000" w:themeColor="text1"/>
      <w:kern w:val="0"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gradFill>
          <w14:gsLst>
            <w14:gs w14:pos="24000">
              <w14:srgbClr w14:val="64C557"/>
            </w14:gs>
            <w14:gs w14:pos="53000">
              <w14:srgbClr w14:val="92D050">
                <w14:lumMod w14:val="90000"/>
                <w14:lumOff w14:val="10000"/>
              </w14:srgbClr>
            </w14:gs>
            <w14:gs w14:pos="0">
              <w14:srgbClr w14:val="00B050">
                <w14:lumMod w14:val="80000"/>
              </w14:srgbClr>
            </w14:gs>
            <w14:gs w14:pos="76000">
              <w14:srgbClr w14:val="64C557"/>
            </w14:gs>
            <w14:gs w14:pos="47000">
              <w14:srgbClr w14:val="92D050">
                <w14:lumMod w14:val="90000"/>
                <w14:lumOff w14:val="10000"/>
              </w14:srgbClr>
            </w14:gs>
            <w14:gs w14:pos="100000">
              <w14:srgbClr w14:val="00B050">
                <w14:lumMod w14:val="80000"/>
              </w14:srgbClr>
            </w14:gs>
          </w14:gsLst>
          <w14:lin w14:ang="5400000" w14:scaled="0"/>
        </w14:gradFill>
        <w14:prstDash w14:val="solid"/>
        <w14:round/>
      </w14:textOutline>
      <w14:textFill>
        <w14:gradFill>
          <w14:gsLst>
            <w14:gs w14:pos="0">
              <w14:srgbClr w14:val="00B050">
                <w14:lumMod w14:val="80000"/>
              </w14:srgbClr>
            </w14:gs>
            <w14:gs w14:pos="76000">
              <w14:srgbClr w14:val="64C557"/>
            </w14:gs>
            <w14:gs w14:pos="24000">
              <w14:srgbClr w14:val="64C557"/>
            </w14:gs>
            <w14:gs w14:pos="47000">
              <w14:srgbClr w14:val="92D050">
                <w14:lumMod w14:val="90000"/>
                <w14:lumOff w14:val="10000"/>
              </w14:srgbClr>
            </w14:gs>
            <w14:gs w14:pos="53000">
              <w14:srgbClr w14:val="92D050">
                <w14:lumMod w14:val="90000"/>
                <w14:lumOff w14:val="10000"/>
              </w14:srgbClr>
            </w14:gs>
            <w14:gs w14:pos="100000">
              <w14:srgbClr w14:val="00B050">
                <w14:lumMod w14:val="80000"/>
              </w14:srgbClr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character" w:customStyle="1" w:styleId="PlantStyleChar">
    <w:name w:val="Plant  Style Char"/>
    <w:basedOn w:val="DefaultParagraphFont"/>
    <w:link w:val="PlantStyle"/>
    <w:rsid w:val="00C07007"/>
    <w:rPr>
      <w:rFonts w:ascii="Calibri" w:hAnsi="Calibri" w:cs="Andalus"/>
      <w:b/>
      <w:caps/>
      <w:noProof/>
      <w:color w:val="000000" w:themeColor="text1"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gradFill>
          <w14:gsLst>
            <w14:gs w14:pos="24000">
              <w14:srgbClr w14:val="64C557"/>
            </w14:gs>
            <w14:gs w14:pos="53000">
              <w14:srgbClr w14:val="92D050">
                <w14:lumMod w14:val="90000"/>
                <w14:lumOff w14:val="10000"/>
              </w14:srgbClr>
            </w14:gs>
            <w14:gs w14:pos="0">
              <w14:srgbClr w14:val="00B050">
                <w14:lumMod w14:val="80000"/>
              </w14:srgbClr>
            </w14:gs>
            <w14:gs w14:pos="76000">
              <w14:srgbClr w14:val="64C557"/>
            </w14:gs>
            <w14:gs w14:pos="47000">
              <w14:srgbClr w14:val="92D050">
                <w14:lumMod w14:val="90000"/>
                <w14:lumOff w14:val="10000"/>
              </w14:srgbClr>
            </w14:gs>
            <w14:gs w14:pos="100000">
              <w14:srgbClr w14:val="00B050">
                <w14:lumMod w14:val="80000"/>
              </w14:srgbClr>
            </w14:gs>
          </w14:gsLst>
          <w14:lin w14:ang="5400000" w14:scaled="0"/>
        </w14:gradFill>
        <w14:prstDash w14:val="solid"/>
        <w14:round/>
      </w14:textOutline>
      <w14:textFill>
        <w14:gradFill>
          <w14:gsLst>
            <w14:gs w14:pos="0">
              <w14:srgbClr w14:val="00B050">
                <w14:lumMod w14:val="80000"/>
              </w14:srgbClr>
            </w14:gs>
            <w14:gs w14:pos="76000">
              <w14:srgbClr w14:val="64C557"/>
            </w14:gs>
            <w14:gs w14:pos="24000">
              <w14:srgbClr w14:val="64C557"/>
            </w14:gs>
            <w14:gs w14:pos="47000">
              <w14:srgbClr w14:val="92D050">
                <w14:lumMod w14:val="90000"/>
                <w14:lumOff w14:val="10000"/>
              </w14:srgbClr>
            </w14:gs>
            <w14:gs w14:pos="53000">
              <w14:srgbClr w14:val="92D050">
                <w14:lumMod w14:val="90000"/>
                <w14:lumOff w14:val="10000"/>
              </w14:srgbClr>
            </w14:gs>
            <w14:gs w14:pos="100000">
              <w14:srgbClr w14:val="00B050">
                <w14:lumMod w14:val="80000"/>
              </w14:srgbClr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paragraph" w:customStyle="1" w:styleId="NatureStyle">
    <w:name w:val="Nature  Style"/>
    <w:basedOn w:val="Normal"/>
    <w:link w:val="NatureStyleChar"/>
    <w:qFormat/>
    <w:rsid w:val="00C07007"/>
    <w:pPr>
      <w:spacing w:after="80"/>
    </w:pPr>
    <w:rPr>
      <w:rFonts w:eastAsiaTheme="minorHAnsi" w:cs="Andalus"/>
      <w:b/>
      <w:caps/>
      <w:noProof/>
      <w:color w:val="000000" w:themeColor="text1"/>
      <w:kern w:val="0"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50000">
              <w14:schemeClr w14:val="accent3">
                <w14:lumMod w14:val="35000"/>
                <w14:lumOff w14:val="65000"/>
              </w14:schemeClr>
            </w14:gs>
            <w14:gs w14:pos="87000">
              <w14:srgbClr w14:val="92D050"/>
            </w14:gs>
            <w14:gs w14:pos="13000">
              <w14:srgbClr w14:val="92D050"/>
            </w14:gs>
            <w14:gs w14:pos="0">
              <w14:srgbClr w14:val="64C557"/>
            </w14:gs>
            <w14:gs w14:pos="45000">
              <w14:schemeClr w14:val="accent3">
                <w14:lumMod w14:val="60000"/>
                <w14:lumOff w14:val="40000"/>
              </w14:schemeClr>
            </w14:gs>
            <w14:gs w14:pos="55000">
              <w14:schemeClr w14:val="accent3">
                <w14:lumMod w14:val="60000"/>
                <w14:lumOff w14:val="40000"/>
              </w14:schemeClr>
            </w14:gs>
            <w14:gs w14:pos="25000">
              <w14:schemeClr w14:val="tx2">
                <w14:lumMod w14:val="60000"/>
                <w14:lumOff w14:val="40000"/>
              </w14:schemeClr>
            </w14:gs>
            <w14:gs w14:pos="75000">
              <w14:schemeClr w14:val="tx2">
                <w14:lumMod w14:val="60000"/>
                <w14:lumOff w14:val="40000"/>
              </w14:schemeClr>
            </w14:gs>
            <w14:gs w14:pos="100000">
              <w14:srgbClr w14:val="63CD5B"/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character" w:customStyle="1" w:styleId="NatureStyleChar">
    <w:name w:val="Nature  Style Char"/>
    <w:basedOn w:val="DefaultParagraphFont"/>
    <w:link w:val="NatureStyle"/>
    <w:rsid w:val="00C07007"/>
    <w:rPr>
      <w:rFonts w:ascii="Calibri" w:hAnsi="Calibri" w:cs="Andalus"/>
      <w:b/>
      <w:caps/>
      <w:noProof/>
      <w:color w:val="000000" w:themeColor="text1"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50000">
              <w14:schemeClr w14:val="accent3">
                <w14:lumMod w14:val="35000"/>
                <w14:lumOff w14:val="65000"/>
              </w14:schemeClr>
            </w14:gs>
            <w14:gs w14:pos="87000">
              <w14:srgbClr w14:val="92D050"/>
            </w14:gs>
            <w14:gs w14:pos="13000">
              <w14:srgbClr w14:val="92D050"/>
            </w14:gs>
            <w14:gs w14:pos="0">
              <w14:srgbClr w14:val="64C557"/>
            </w14:gs>
            <w14:gs w14:pos="45000">
              <w14:schemeClr w14:val="accent3">
                <w14:lumMod w14:val="60000"/>
                <w14:lumOff w14:val="40000"/>
              </w14:schemeClr>
            </w14:gs>
            <w14:gs w14:pos="55000">
              <w14:schemeClr w14:val="accent3">
                <w14:lumMod w14:val="60000"/>
                <w14:lumOff w14:val="40000"/>
              </w14:schemeClr>
            </w14:gs>
            <w14:gs w14:pos="25000">
              <w14:schemeClr w14:val="tx2">
                <w14:lumMod w14:val="60000"/>
                <w14:lumOff w14:val="40000"/>
              </w14:schemeClr>
            </w14:gs>
            <w14:gs w14:pos="75000">
              <w14:schemeClr w14:val="tx2">
                <w14:lumMod w14:val="60000"/>
                <w14:lumOff w14:val="40000"/>
              </w14:schemeClr>
            </w14:gs>
            <w14:gs w14:pos="100000">
              <w14:srgbClr w14:val="63CD5B"/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paragraph" w:customStyle="1" w:styleId="WaterStyle">
    <w:name w:val="Water  Style"/>
    <w:basedOn w:val="NatureStyle"/>
    <w:link w:val="WaterStyleChar"/>
    <w:qFormat/>
    <w:rsid w:val="00C07007"/>
    <w:rPr>
      <w14:textOutline w14:w="4495" w14:cap="flat" w14:cmpd="sng" w14:algn="ctr">
        <w14:gradFill>
          <w14:gsLst>
            <w14:gs w14:pos="36000">
              <w14:schemeClr w14:val="accent3">
                <w14:lumMod w14:val="60000"/>
                <w14:lumOff w14:val="40000"/>
              </w14:schemeClr>
            </w14:gs>
            <w14:gs w14:pos="23500">
              <w14:srgbClr w14:val="00B0F0"/>
            </w14:gs>
            <w14:gs w14:pos="11750">
              <w14:srgbClr w14:val="0070C0">
                <w14:lumMod w14:val="80000"/>
                <w14:lumOff w14:val="20000"/>
              </w14:srgbClr>
            </w14:gs>
            <w14:gs w14:pos="0">
              <w14:srgbClr w14:val="0070C0"/>
            </w14:gs>
            <w14:gs w14:pos="48000">
              <w14:schemeClr w14:val="accent3">
                <w14:lumMod w14:val="60000"/>
                <w14:lumOff w14:val="40000"/>
              </w14:schemeClr>
            </w14:gs>
            <w14:gs w14:pos="88250">
              <w14:srgbClr w14:val="0070C0">
                <w14:lumMod w14:val="80000"/>
                <w14:lumOff w14:val="20000"/>
              </w14:srgbClr>
            </w14:gs>
            <w14:gs w14:pos="76500">
              <w14:srgbClr w14:val="00B0F0"/>
            </w14:gs>
            <w14:gs w14:pos="64750">
              <w14:schemeClr w14:val="accent3">
                <w14:lumMod w14:val="60000"/>
                <w14:lumOff w14:val="40000"/>
              </w14:schemeClr>
            </w14:gs>
            <w14:gs w14:pos="53000">
              <w14:schemeClr w14:val="accent3">
                <w14:lumMod w14:val="60000"/>
                <w14:lumOff w14:val="40000"/>
              </w14:schemeClr>
            </w14:gs>
            <w14:gs w14:pos="100000">
              <w14:srgbClr w14:val="0070C0"/>
            </w14:gs>
          </w14:gsLst>
          <w14:path w14:path="circle">
            <w14:fillToRect w14:l="50000" w14:t="50000" w14:r="50000" w14:b="50000"/>
          </w14:path>
        </w14:gradFill>
        <w14:prstDash w14:val="solid"/>
        <w14:round/>
      </w14:textOutline>
      <w14:textFill>
        <w14:gradFill>
          <w14:gsLst>
            <w14:gs w14:pos="36000">
              <w14:schemeClr w14:val="accent3">
                <w14:lumMod w14:val="60000"/>
                <w14:lumOff w14:val="40000"/>
              </w14:schemeClr>
            </w14:gs>
            <w14:gs w14:pos="24000">
              <w14:srgbClr w14:val="00B0F0">
                <w14:lumMod w14:val="95000"/>
                <w14:lumOff w14:val="5000"/>
              </w14:srgbClr>
            </w14:gs>
            <w14:gs w14:pos="12000">
              <w14:srgbClr w14:val="0070C0">
                <w14:lumMod w14:val="80000"/>
                <w14:lumOff w14:val="20000"/>
              </w14:srgbClr>
            </w14:gs>
            <w14:gs w14:pos="0">
              <w14:srgbClr w14:val="0070C0"/>
            </w14:gs>
            <w14:gs w14:pos="48000">
              <w14:schemeClr w14:val="accent3">
                <w14:lumMod w14:val="60000"/>
                <w14:lumOff w14:val="40000"/>
              </w14:schemeClr>
            </w14:gs>
            <w14:gs w14:pos="88250">
              <w14:srgbClr w14:val="0070C0">
                <w14:lumMod w14:val="80000"/>
                <w14:lumOff w14:val="20000"/>
              </w14:srgbClr>
            </w14:gs>
            <w14:gs w14:pos="76500">
              <w14:srgbClr w14:val="2FB0DC">
                <w14:lumMod w14:val="95000"/>
                <w14:lumOff w14:val="5000"/>
              </w14:srgbClr>
            </w14:gs>
            <w14:gs w14:pos="64750">
              <w14:schemeClr w14:val="accent3">
                <w14:lumMod w14:val="60000"/>
                <w14:lumOff w14:val="40000"/>
              </w14:schemeClr>
            </w14:gs>
            <w14:gs w14:pos="53000">
              <w14:schemeClr w14:val="accent3">
                <w14:lumMod w14:val="60000"/>
                <w14:lumOff w14:val="40000"/>
              </w14:schemeClr>
            </w14:gs>
            <w14:gs w14:pos="100000">
              <w14:srgbClr w14:val="0070C0"/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character" w:customStyle="1" w:styleId="WaterStyleChar">
    <w:name w:val="Water  Style Char"/>
    <w:basedOn w:val="NatureStyleChar"/>
    <w:link w:val="WaterStyle"/>
    <w:rsid w:val="00C07007"/>
    <w:rPr>
      <w:rFonts w:ascii="Calibri" w:hAnsi="Calibri" w:cs="Andalus"/>
      <w:b/>
      <w:caps/>
      <w:noProof/>
      <w:color w:val="000000" w:themeColor="text1"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gradFill>
          <w14:gsLst>
            <w14:gs w14:pos="36000">
              <w14:schemeClr w14:val="accent3">
                <w14:lumMod w14:val="60000"/>
                <w14:lumOff w14:val="40000"/>
              </w14:schemeClr>
            </w14:gs>
            <w14:gs w14:pos="23500">
              <w14:srgbClr w14:val="00B0F0"/>
            </w14:gs>
            <w14:gs w14:pos="11750">
              <w14:srgbClr w14:val="0070C0">
                <w14:lumMod w14:val="80000"/>
                <w14:lumOff w14:val="20000"/>
              </w14:srgbClr>
            </w14:gs>
            <w14:gs w14:pos="0">
              <w14:srgbClr w14:val="0070C0"/>
            </w14:gs>
            <w14:gs w14:pos="48000">
              <w14:schemeClr w14:val="accent3">
                <w14:lumMod w14:val="60000"/>
                <w14:lumOff w14:val="40000"/>
              </w14:schemeClr>
            </w14:gs>
            <w14:gs w14:pos="88250">
              <w14:srgbClr w14:val="0070C0">
                <w14:lumMod w14:val="80000"/>
                <w14:lumOff w14:val="20000"/>
              </w14:srgbClr>
            </w14:gs>
            <w14:gs w14:pos="76500">
              <w14:srgbClr w14:val="00B0F0"/>
            </w14:gs>
            <w14:gs w14:pos="64750">
              <w14:schemeClr w14:val="accent3">
                <w14:lumMod w14:val="60000"/>
                <w14:lumOff w14:val="40000"/>
              </w14:schemeClr>
            </w14:gs>
            <w14:gs w14:pos="53000">
              <w14:schemeClr w14:val="accent3">
                <w14:lumMod w14:val="60000"/>
                <w14:lumOff w14:val="40000"/>
              </w14:schemeClr>
            </w14:gs>
            <w14:gs w14:pos="100000">
              <w14:srgbClr w14:val="0070C0"/>
            </w14:gs>
          </w14:gsLst>
          <w14:path w14:path="circle">
            <w14:fillToRect w14:l="50000" w14:t="50000" w14:r="50000" w14:b="50000"/>
          </w14:path>
        </w14:gradFill>
        <w14:prstDash w14:val="solid"/>
        <w14:round/>
      </w14:textOutline>
      <w14:textFill>
        <w14:gradFill>
          <w14:gsLst>
            <w14:gs w14:pos="36000">
              <w14:schemeClr w14:val="accent3">
                <w14:lumMod w14:val="60000"/>
                <w14:lumOff w14:val="40000"/>
              </w14:schemeClr>
            </w14:gs>
            <w14:gs w14:pos="24000">
              <w14:srgbClr w14:val="00B0F0">
                <w14:lumMod w14:val="95000"/>
                <w14:lumOff w14:val="5000"/>
              </w14:srgbClr>
            </w14:gs>
            <w14:gs w14:pos="12000">
              <w14:srgbClr w14:val="0070C0">
                <w14:lumMod w14:val="80000"/>
                <w14:lumOff w14:val="20000"/>
              </w14:srgbClr>
            </w14:gs>
            <w14:gs w14:pos="0">
              <w14:srgbClr w14:val="0070C0"/>
            </w14:gs>
            <w14:gs w14:pos="48000">
              <w14:schemeClr w14:val="accent3">
                <w14:lumMod w14:val="60000"/>
                <w14:lumOff w14:val="40000"/>
              </w14:schemeClr>
            </w14:gs>
            <w14:gs w14:pos="88250">
              <w14:srgbClr w14:val="0070C0">
                <w14:lumMod w14:val="80000"/>
                <w14:lumOff w14:val="20000"/>
              </w14:srgbClr>
            </w14:gs>
            <w14:gs w14:pos="76500">
              <w14:srgbClr w14:val="2FB0DC">
                <w14:lumMod w14:val="95000"/>
                <w14:lumOff w14:val="5000"/>
              </w14:srgbClr>
            </w14:gs>
            <w14:gs w14:pos="64750">
              <w14:schemeClr w14:val="accent3">
                <w14:lumMod w14:val="60000"/>
                <w14:lumOff w14:val="40000"/>
              </w14:schemeClr>
            </w14:gs>
            <w14:gs w14:pos="53000">
              <w14:schemeClr w14:val="accent3">
                <w14:lumMod w14:val="60000"/>
                <w14:lumOff w14:val="40000"/>
              </w14:schemeClr>
            </w14:gs>
            <w14:gs w14:pos="100000">
              <w14:srgbClr w14:val="0070C0"/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paragraph" w:customStyle="1" w:styleId="StyleGreen">
    <w:name w:val="Style: Green"/>
    <w:basedOn w:val="Normal"/>
    <w:link w:val="StyleGreenChar"/>
    <w:qFormat/>
    <w:rsid w:val="00C07007"/>
    <w:pPr>
      <w:spacing w:after="80"/>
    </w:pPr>
    <w:rPr>
      <w:rFonts w:eastAsiaTheme="minorHAnsi" w:cs="Andalus"/>
      <w:b/>
      <w:color w:val="000000" w:themeColor="text1"/>
      <w:kern w:val="0"/>
      <w:sz w:val="32"/>
      <w:szCs w:val="22"/>
      <w14:textFill>
        <w14:gradFill>
          <w14:gsLst>
            <w14:gs w14:pos="0">
              <w14:srgbClr w14:val="DDEBCF">
                <w14:lumMod w14:val="80000"/>
              </w14:srgbClr>
            </w14:gs>
            <w14:gs w14:pos="10000">
              <w14:srgbClr w14:val="DDEBCF">
                <w14:lumMod w14:val="80000"/>
              </w14:srgbClr>
            </w14:gs>
            <w14:gs w14:pos="90000">
              <w14:schemeClr w14:val="accent3">
                <w14:lumMod w14:val="50000"/>
              </w14:schemeClr>
            </w14:gs>
            <w14:gs w14:pos="80000">
              <w14:schemeClr w14:val="accent3">
                <w14:lumMod w14:val="75000"/>
              </w14:schemeClr>
            </w14:gs>
            <w14:gs w14:pos="70000">
              <w14:srgbClr w14:val="49C050"/>
            </w14:gs>
            <w14:gs w14:pos="60000">
              <w14:srgbClr w14:val="00B050"/>
            </w14:gs>
            <w14:gs w14:pos="50000">
              <w14:srgbClr w14:val="92D050"/>
            </w14:gs>
            <w14:gs w14:pos="30000">
              <w14:srgbClr w14:val="C3E1A2">
                <w14:lumMod w14:val="70000"/>
              </w14:srgbClr>
            </w14:gs>
            <w14:gs w14:pos="40000">
              <w14:srgbClr w14:val="92D050"/>
            </w14:gs>
            <w14:gs w14:pos="20000">
              <w14:srgbClr w14:val="C3E1A5">
                <w14:lumMod w14:val="70000"/>
              </w14:srgbClr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character" w:customStyle="1" w:styleId="StyleGreenChar">
    <w:name w:val="Style: Green Char"/>
    <w:basedOn w:val="DefaultParagraphFont"/>
    <w:link w:val="StyleGreen"/>
    <w:rsid w:val="00C07007"/>
    <w:rPr>
      <w:rFonts w:ascii="Calibri" w:hAnsi="Calibri" w:cs="Andalus"/>
      <w:b/>
      <w:color w:val="000000" w:themeColor="text1"/>
      <w:sz w:val="32"/>
      <w14:textFill>
        <w14:gradFill>
          <w14:gsLst>
            <w14:gs w14:pos="0">
              <w14:srgbClr w14:val="DDEBCF">
                <w14:lumMod w14:val="80000"/>
              </w14:srgbClr>
            </w14:gs>
            <w14:gs w14:pos="10000">
              <w14:srgbClr w14:val="DDEBCF">
                <w14:lumMod w14:val="80000"/>
              </w14:srgbClr>
            </w14:gs>
            <w14:gs w14:pos="90000">
              <w14:schemeClr w14:val="accent3">
                <w14:lumMod w14:val="50000"/>
              </w14:schemeClr>
            </w14:gs>
            <w14:gs w14:pos="80000">
              <w14:schemeClr w14:val="accent3">
                <w14:lumMod w14:val="75000"/>
              </w14:schemeClr>
            </w14:gs>
            <w14:gs w14:pos="70000">
              <w14:srgbClr w14:val="49C050"/>
            </w14:gs>
            <w14:gs w14:pos="60000">
              <w14:srgbClr w14:val="00B050"/>
            </w14:gs>
            <w14:gs w14:pos="50000">
              <w14:srgbClr w14:val="92D050"/>
            </w14:gs>
            <w14:gs w14:pos="30000">
              <w14:srgbClr w14:val="C3E1A2">
                <w14:lumMod w14:val="70000"/>
              </w14:srgbClr>
            </w14:gs>
            <w14:gs w14:pos="40000">
              <w14:srgbClr w14:val="92D050"/>
            </w14:gs>
            <w14:gs w14:pos="20000">
              <w14:srgbClr w14:val="C3E1A5">
                <w14:lumMod w14:val="70000"/>
              </w14:srgbClr>
            </w14:gs>
          </w14:gsLst>
          <w14:path w14:path="circle">
            <w14:fillToRect w14:l="50000" w14:t="50000" w14:r="50000" w14:b="50000"/>
          </w14:path>
        </w14:gradFill>
      </w14:textFill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65F"/>
    <w:pPr>
      <w:spacing w:after="0"/>
    </w:pPr>
    <w:rPr>
      <w:rFonts w:ascii="Calibri" w:eastAsia="Times New Roman" w:hAnsi="Calibri" w:cs="Times New Roman"/>
      <w:color w:val="000000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alala">
    <w:name w:val="Lalala"/>
    <w:basedOn w:val="NormalWeb"/>
    <w:link w:val="LalalaChar"/>
    <w:qFormat/>
    <w:rsid w:val="00C07007"/>
    <w:pPr>
      <w:spacing w:before="100" w:beforeAutospacing="1" w:after="100" w:afterAutospacing="1"/>
    </w:pPr>
    <w:rPr>
      <w:rFonts w:ascii="Calibri" w:eastAsia="Times New Roman" w:hAnsi="Calibri" w:cs="Arial"/>
      <w:b/>
      <w:outline/>
      <w:color w:val="000000" w:themeColor="text1"/>
      <w:sz w:val="36"/>
      <w14:shadow w14:blurRad="63500" w14:dist="0" w14:dir="3600000" w14:sx="100000" w14:sy="100000" w14:kx="0" w14:ky="0" w14:algn="tl">
        <w14:srgbClr w14:val="000000">
          <w14:alpha w14:val="30000"/>
        </w14:srgbClr>
      </w14:shadow>
      <w14:reflection w14:blurRad="0" w14:stA="45000" w14:stPos="0" w14:endA="0" w14:endPos="80000" w14:dist="50800" w14:dir="5400000" w14:fadeDir="5400000" w14:sx="100000" w14:sy="-100000" w14:kx="0" w14:ky="0" w14:algn="bl"/>
      <w14:textOutline w14:w="3175" w14:cap="flat" w14:cmpd="sng" w14:algn="ctr">
        <w14:solidFill>
          <w14:schemeClr w14:val="tx1">
            <w14:alpha w14:val="4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LalalaChar">
    <w:name w:val="Lalala Char"/>
    <w:basedOn w:val="DefaultParagraphFont"/>
    <w:link w:val="Lalala"/>
    <w:rsid w:val="00C07007"/>
    <w:rPr>
      <w:rFonts w:ascii="Calibri" w:eastAsia="Times New Roman" w:hAnsi="Calibri" w:cs="Arial"/>
      <w:b/>
      <w:outline/>
      <w:color w:val="000000" w:themeColor="text1"/>
      <w:sz w:val="36"/>
      <w:szCs w:val="24"/>
      <w14:shadow w14:blurRad="63500" w14:dist="0" w14:dir="3600000" w14:sx="100000" w14:sy="100000" w14:kx="0" w14:ky="0" w14:algn="tl">
        <w14:srgbClr w14:val="000000">
          <w14:alpha w14:val="30000"/>
        </w14:srgbClr>
      </w14:shadow>
      <w14:reflection w14:blurRad="0" w14:stA="45000" w14:stPos="0" w14:endA="0" w14:endPos="80000" w14:dist="50800" w14:dir="5400000" w14:fadeDir="5400000" w14:sx="100000" w14:sy="-100000" w14:kx="0" w14:ky="0" w14:algn="bl"/>
      <w14:textOutline w14:w="3175" w14:cap="flat" w14:cmpd="sng" w14:algn="ctr">
        <w14:solidFill>
          <w14:schemeClr w14:val="tx1">
            <w14:alpha w14:val="45000"/>
          </w14:schemeClr>
        </w14:solidFill>
        <w14:prstDash w14:val="solid"/>
        <w14:round/>
      </w14:textOutline>
      <w14:textFill>
        <w14:noFill/>
      </w14:textFill>
    </w:rPr>
  </w:style>
  <w:style w:type="paragraph" w:styleId="NormalWeb">
    <w:name w:val="Normal (Web)"/>
    <w:basedOn w:val="Normal"/>
    <w:uiPriority w:val="99"/>
    <w:semiHidden/>
    <w:unhideWhenUsed/>
    <w:rsid w:val="00F24566"/>
    <w:pPr>
      <w:spacing w:after="80"/>
    </w:pPr>
    <w:rPr>
      <w:rFonts w:ascii="Times New Roman" w:eastAsiaTheme="minorHAnsi" w:hAnsi="Times New Roman"/>
      <w:color w:val="auto"/>
      <w:kern w:val="0"/>
    </w:rPr>
  </w:style>
  <w:style w:type="paragraph" w:styleId="NoSpacing">
    <w:name w:val="No Spacing"/>
    <w:uiPriority w:val="1"/>
    <w:qFormat/>
    <w:rsid w:val="00C07007"/>
    <w:rPr>
      <w:rFonts w:ascii="Calibri" w:hAnsi="Calibri"/>
      <w:sz w:val="24"/>
    </w:rPr>
  </w:style>
  <w:style w:type="paragraph" w:customStyle="1" w:styleId="PlantStyle">
    <w:name w:val="Plant  Style"/>
    <w:basedOn w:val="Normal"/>
    <w:link w:val="PlantStyleChar"/>
    <w:qFormat/>
    <w:rsid w:val="00C07007"/>
    <w:pPr>
      <w:spacing w:after="80"/>
    </w:pPr>
    <w:rPr>
      <w:rFonts w:eastAsiaTheme="minorHAnsi" w:cs="Andalus"/>
      <w:b/>
      <w:caps/>
      <w:noProof/>
      <w:color w:val="000000" w:themeColor="text1"/>
      <w:kern w:val="0"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gradFill>
          <w14:gsLst>
            <w14:gs w14:pos="24000">
              <w14:srgbClr w14:val="64C557"/>
            </w14:gs>
            <w14:gs w14:pos="53000">
              <w14:srgbClr w14:val="92D050">
                <w14:lumMod w14:val="90000"/>
                <w14:lumOff w14:val="10000"/>
              </w14:srgbClr>
            </w14:gs>
            <w14:gs w14:pos="0">
              <w14:srgbClr w14:val="00B050">
                <w14:lumMod w14:val="80000"/>
              </w14:srgbClr>
            </w14:gs>
            <w14:gs w14:pos="76000">
              <w14:srgbClr w14:val="64C557"/>
            </w14:gs>
            <w14:gs w14:pos="47000">
              <w14:srgbClr w14:val="92D050">
                <w14:lumMod w14:val="90000"/>
                <w14:lumOff w14:val="10000"/>
              </w14:srgbClr>
            </w14:gs>
            <w14:gs w14:pos="100000">
              <w14:srgbClr w14:val="00B050">
                <w14:lumMod w14:val="80000"/>
              </w14:srgbClr>
            </w14:gs>
          </w14:gsLst>
          <w14:lin w14:ang="5400000" w14:scaled="0"/>
        </w14:gradFill>
        <w14:prstDash w14:val="solid"/>
        <w14:round/>
      </w14:textOutline>
      <w14:textFill>
        <w14:gradFill>
          <w14:gsLst>
            <w14:gs w14:pos="0">
              <w14:srgbClr w14:val="00B050">
                <w14:lumMod w14:val="80000"/>
              </w14:srgbClr>
            </w14:gs>
            <w14:gs w14:pos="76000">
              <w14:srgbClr w14:val="64C557"/>
            </w14:gs>
            <w14:gs w14:pos="24000">
              <w14:srgbClr w14:val="64C557"/>
            </w14:gs>
            <w14:gs w14:pos="47000">
              <w14:srgbClr w14:val="92D050">
                <w14:lumMod w14:val="90000"/>
                <w14:lumOff w14:val="10000"/>
              </w14:srgbClr>
            </w14:gs>
            <w14:gs w14:pos="53000">
              <w14:srgbClr w14:val="92D050">
                <w14:lumMod w14:val="90000"/>
                <w14:lumOff w14:val="10000"/>
              </w14:srgbClr>
            </w14:gs>
            <w14:gs w14:pos="100000">
              <w14:srgbClr w14:val="00B050">
                <w14:lumMod w14:val="80000"/>
              </w14:srgbClr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character" w:customStyle="1" w:styleId="PlantStyleChar">
    <w:name w:val="Plant  Style Char"/>
    <w:basedOn w:val="DefaultParagraphFont"/>
    <w:link w:val="PlantStyle"/>
    <w:rsid w:val="00C07007"/>
    <w:rPr>
      <w:rFonts w:ascii="Calibri" w:hAnsi="Calibri" w:cs="Andalus"/>
      <w:b/>
      <w:caps/>
      <w:noProof/>
      <w:color w:val="000000" w:themeColor="text1"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gradFill>
          <w14:gsLst>
            <w14:gs w14:pos="24000">
              <w14:srgbClr w14:val="64C557"/>
            </w14:gs>
            <w14:gs w14:pos="53000">
              <w14:srgbClr w14:val="92D050">
                <w14:lumMod w14:val="90000"/>
                <w14:lumOff w14:val="10000"/>
              </w14:srgbClr>
            </w14:gs>
            <w14:gs w14:pos="0">
              <w14:srgbClr w14:val="00B050">
                <w14:lumMod w14:val="80000"/>
              </w14:srgbClr>
            </w14:gs>
            <w14:gs w14:pos="76000">
              <w14:srgbClr w14:val="64C557"/>
            </w14:gs>
            <w14:gs w14:pos="47000">
              <w14:srgbClr w14:val="92D050">
                <w14:lumMod w14:val="90000"/>
                <w14:lumOff w14:val="10000"/>
              </w14:srgbClr>
            </w14:gs>
            <w14:gs w14:pos="100000">
              <w14:srgbClr w14:val="00B050">
                <w14:lumMod w14:val="80000"/>
              </w14:srgbClr>
            </w14:gs>
          </w14:gsLst>
          <w14:lin w14:ang="5400000" w14:scaled="0"/>
        </w14:gradFill>
        <w14:prstDash w14:val="solid"/>
        <w14:round/>
      </w14:textOutline>
      <w14:textFill>
        <w14:gradFill>
          <w14:gsLst>
            <w14:gs w14:pos="0">
              <w14:srgbClr w14:val="00B050">
                <w14:lumMod w14:val="80000"/>
              </w14:srgbClr>
            </w14:gs>
            <w14:gs w14:pos="76000">
              <w14:srgbClr w14:val="64C557"/>
            </w14:gs>
            <w14:gs w14:pos="24000">
              <w14:srgbClr w14:val="64C557"/>
            </w14:gs>
            <w14:gs w14:pos="47000">
              <w14:srgbClr w14:val="92D050">
                <w14:lumMod w14:val="90000"/>
                <w14:lumOff w14:val="10000"/>
              </w14:srgbClr>
            </w14:gs>
            <w14:gs w14:pos="53000">
              <w14:srgbClr w14:val="92D050">
                <w14:lumMod w14:val="90000"/>
                <w14:lumOff w14:val="10000"/>
              </w14:srgbClr>
            </w14:gs>
            <w14:gs w14:pos="100000">
              <w14:srgbClr w14:val="00B050">
                <w14:lumMod w14:val="80000"/>
              </w14:srgbClr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paragraph" w:customStyle="1" w:styleId="NatureStyle">
    <w:name w:val="Nature  Style"/>
    <w:basedOn w:val="Normal"/>
    <w:link w:val="NatureStyleChar"/>
    <w:qFormat/>
    <w:rsid w:val="00C07007"/>
    <w:pPr>
      <w:spacing w:after="80"/>
    </w:pPr>
    <w:rPr>
      <w:rFonts w:eastAsiaTheme="minorHAnsi" w:cs="Andalus"/>
      <w:b/>
      <w:caps/>
      <w:noProof/>
      <w:color w:val="000000" w:themeColor="text1"/>
      <w:kern w:val="0"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50000">
              <w14:schemeClr w14:val="accent3">
                <w14:lumMod w14:val="35000"/>
                <w14:lumOff w14:val="65000"/>
              </w14:schemeClr>
            </w14:gs>
            <w14:gs w14:pos="87000">
              <w14:srgbClr w14:val="92D050"/>
            </w14:gs>
            <w14:gs w14:pos="13000">
              <w14:srgbClr w14:val="92D050"/>
            </w14:gs>
            <w14:gs w14:pos="0">
              <w14:srgbClr w14:val="64C557"/>
            </w14:gs>
            <w14:gs w14:pos="45000">
              <w14:schemeClr w14:val="accent3">
                <w14:lumMod w14:val="60000"/>
                <w14:lumOff w14:val="40000"/>
              </w14:schemeClr>
            </w14:gs>
            <w14:gs w14:pos="55000">
              <w14:schemeClr w14:val="accent3">
                <w14:lumMod w14:val="60000"/>
                <w14:lumOff w14:val="40000"/>
              </w14:schemeClr>
            </w14:gs>
            <w14:gs w14:pos="25000">
              <w14:schemeClr w14:val="tx2">
                <w14:lumMod w14:val="60000"/>
                <w14:lumOff w14:val="40000"/>
              </w14:schemeClr>
            </w14:gs>
            <w14:gs w14:pos="75000">
              <w14:schemeClr w14:val="tx2">
                <w14:lumMod w14:val="60000"/>
                <w14:lumOff w14:val="40000"/>
              </w14:schemeClr>
            </w14:gs>
            <w14:gs w14:pos="100000">
              <w14:srgbClr w14:val="63CD5B"/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character" w:customStyle="1" w:styleId="NatureStyleChar">
    <w:name w:val="Nature  Style Char"/>
    <w:basedOn w:val="DefaultParagraphFont"/>
    <w:link w:val="NatureStyle"/>
    <w:rsid w:val="00C07007"/>
    <w:rPr>
      <w:rFonts w:ascii="Calibri" w:hAnsi="Calibri" w:cs="Andalus"/>
      <w:b/>
      <w:caps/>
      <w:noProof/>
      <w:color w:val="000000" w:themeColor="text1"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solidFill>
          <w14:schemeClr w14:val="accent4">
            <w14:shade w14:val="50000"/>
            <w14:satMod w14:val="120000"/>
          </w14:schemeClr>
        </w14:solidFill>
        <w14:prstDash w14:val="solid"/>
        <w14:round/>
      </w14:textOutline>
      <w14:textFill>
        <w14:gradFill>
          <w14:gsLst>
            <w14:gs w14:pos="50000">
              <w14:schemeClr w14:val="accent3">
                <w14:lumMod w14:val="35000"/>
                <w14:lumOff w14:val="65000"/>
              </w14:schemeClr>
            </w14:gs>
            <w14:gs w14:pos="87000">
              <w14:srgbClr w14:val="92D050"/>
            </w14:gs>
            <w14:gs w14:pos="13000">
              <w14:srgbClr w14:val="92D050"/>
            </w14:gs>
            <w14:gs w14:pos="0">
              <w14:srgbClr w14:val="64C557"/>
            </w14:gs>
            <w14:gs w14:pos="45000">
              <w14:schemeClr w14:val="accent3">
                <w14:lumMod w14:val="60000"/>
                <w14:lumOff w14:val="40000"/>
              </w14:schemeClr>
            </w14:gs>
            <w14:gs w14:pos="55000">
              <w14:schemeClr w14:val="accent3">
                <w14:lumMod w14:val="60000"/>
                <w14:lumOff w14:val="40000"/>
              </w14:schemeClr>
            </w14:gs>
            <w14:gs w14:pos="25000">
              <w14:schemeClr w14:val="tx2">
                <w14:lumMod w14:val="60000"/>
                <w14:lumOff w14:val="40000"/>
              </w14:schemeClr>
            </w14:gs>
            <w14:gs w14:pos="75000">
              <w14:schemeClr w14:val="tx2">
                <w14:lumMod w14:val="60000"/>
                <w14:lumOff w14:val="40000"/>
              </w14:schemeClr>
            </w14:gs>
            <w14:gs w14:pos="100000">
              <w14:srgbClr w14:val="63CD5B"/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paragraph" w:customStyle="1" w:styleId="WaterStyle">
    <w:name w:val="Water  Style"/>
    <w:basedOn w:val="NatureStyle"/>
    <w:link w:val="WaterStyleChar"/>
    <w:qFormat/>
    <w:rsid w:val="00C07007"/>
    <w:rPr>
      <w14:textOutline w14:w="4495" w14:cap="flat" w14:cmpd="sng" w14:algn="ctr">
        <w14:gradFill>
          <w14:gsLst>
            <w14:gs w14:pos="36000">
              <w14:schemeClr w14:val="accent3">
                <w14:lumMod w14:val="60000"/>
                <w14:lumOff w14:val="40000"/>
              </w14:schemeClr>
            </w14:gs>
            <w14:gs w14:pos="23500">
              <w14:srgbClr w14:val="00B0F0"/>
            </w14:gs>
            <w14:gs w14:pos="11750">
              <w14:srgbClr w14:val="0070C0">
                <w14:lumMod w14:val="80000"/>
                <w14:lumOff w14:val="20000"/>
              </w14:srgbClr>
            </w14:gs>
            <w14:gs w14:pos="0">
              <w14:srgbClr w14:val="0070C0"/>
            </w14:gs>
            <w14:gs w14:pos="48000">
              <w14:schemeClr w14:val="accent3">
                <w14:lumMod w14:val="60000"/>
                <w14:lumOff w14:val="40000"/>
              </w14:schemeClr>
            </w14:gs>
            <w14:gs w14:pos="88250">
              <w14:srgbClr w14:val="0070C0">
                <w14:lumMod w14:val="80000"/>
                <w14:lumOff w14:val="20000"/>
              </w14:srgbClr>
            </w14:gs>
            <w14:gs w14:pos="76500">
              <w14:srgbClr w14:val="00B0F0"/>
            </w14:gs>
            <w14:gs w14:pos="64750">
              <w14:schemeClr w14:val="accent3">
                <w14:lumMod w14:val="60000"/>
                <w14:lumOff w14:val="40000"/>
              </w14:schemeClr>
            </w14:gs>
            <w14:gs w14:pos="53000">
              <w14:schemeClr w14:val="accent3">
                <w14:lumMod w14:val="60000"/>
                <w14:lumOff w14:val="40000"/>
              </w14:schemeClr>
            </w14:gs>
            <w14:gs w14:pos="100000">
              <w14:srgbClr w14:val="0070C0"/>
            </w14:gs>
          </w14:gsLst>
          <w14:path w14:path="circle">
            <w14:fillToRect w14:l="50000" w14:t="50000" w14:r="50000" w14:b="50000"/>
          </w14:path>
        </w14:gradFill>
        <w14:prstDash w14:val="solid"/>
        <w14:round/>
      </w14:textOutline>
      <w14:textFill>
        <w14:gradFill>
          <w14:gsLst>
            <w14:gs w14:pos="36000">
              <w14:schemeClr w14:val="accent3">
                <w14:lumMod w14:val="60000"/>
                <w14:lumOff w14:val="40000"/>
              </w14:schemeClr>
            </w14:gs>
            <w14:gs w14:pos="24000">
              <w14:srgbClr w14:val="00B0F0">
                <w14:lumMod w14:val="95000"/>
                <w14:lumOff w14:val="5000"/>
              </w14:srgbClr>
            </w14:gs>
            <w14:gs w14:pos="12000">
              <w14:srgbClr w14:val="0070C0">
                <w14:lumMod w14:val="80000"/>
                <w14:lumOff w14:val="20000"/>
              </w14:srgbClr>
            </w14:gs>
            <w14:gs w14:pos="0">
              <w14:srgbClr w14:val="0070C0"/>
            </w14:gs>
            <w14:gs w14:pos="48000">
              <w14:schemeClr w14:val="accent3">
                <w14:lumMod w14:val="60000"/>
                <w14:lumOff w14:val="40000"/>
              </w14:schemeClr>
            </w14:gs>
            <w14:gs w14:pos="88250">
              <w14:srgbClr w14:val="0070C0">
                <w14:lumMod w14:val="80000"/>
                <w14:lumOff w14:val="20000"/>
              </w14:srgbClr>
            </w14:gs>
            <w14:gs w14:pos="76500">
              <w14:srgbClr w14:val="2FB0DC">
                <w14:lumMod w14:val="95000"/>
                <w14:lumOff w14:val="5000"/>
              </w14:srgbClr>
            </w14:gs>
            <w14:gs w14:pos="64750">
              <w14:schemeClr w14:val="accent3">
                <w14:lumMod w14:val="60000"/>
                <w14:lumOff w14:val="40000"/>
              </w14:schemeClr>
            </w14:gs>
            <w14:gs w14:pos="53000">
              <w14:schemeClr w14:val="accent3">
                <w14:lumMod w14:val="60000"/>
                <w14:lumOff w14:val="40000"/>
              </w14:schemeClr>
            </w14:gs>
            <w14:gs w14:pos="100000">
              <w14:srgbClr w14:val="0070C0"/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character" w:customStyle="1" w:styleId="WaterStyleChar">
    <w:name w:val="Water  Style Char"/>
    <w:basedOn w:val="NatureStyleChar"/>
    <w:link w:val="WaterStyle"/>
    <w:rsid w:val="00C07007"/>
    <w:rPr>
      <w:rFonts w:ascii="Calibri" w:hAnsi="Calibri" w:cs="Andalus"/>
      <w:b/>
      <w:caps/>
      <w:noProof/>
      <w:color w:val="000000" w:themeColor="text1"/>
      <w:sz w:val="40"/>
      <w:szCs w:val="40"/>
      <w14:reflection w14:blurRad="12700" w14:stA="28000" w14:stPos="0" w14:endA="0" w14:endPos="45000" w14:dist="1003" w14:dir="5400000" w14:fadeDir="5400000" w14:sx="100000" w14:sy="-100000" w14:kx="0" w14:ky="0" w14:algn="bl"/>
      <w14:textOutline w14:w="4495" w14:cap="flat" w14:cmpd="sng" w14:algn="ctr">
        <w14:gradFill>
          <w14:gsLst>
            <w14:gs w14:pos="36000">
              <w14:schemeClr w14:val="accent3">
                <w14:lumMod w14:val="60000"/>
                <w14:lumOff w14:val="40000"/>
              </w14:schemeClr>
            </w14:gs>
            <w14:gs w14:pos="23500">
              <w14:srgbClr w14:val="00B0F0"/>
            </w14:gs>
            <w14:gs w14:pos="11750">
              <w14:srgbClr w14:val="0070C0">
                <w14:lumMod w14:val="80000"/>
                <w14:lumOff w14:val="20000"/>
              </w14:srgbClr>
            </w14:gs>
            <w14:gs w14:pos="0">
              <w14:srgbClr w14:val="0070C0"/>
            </w14:gs>
            <w14:gs w14:pos="48000">
              <w14:schemeClr w14:val="accent3">
                <w14:lumMod w14:val="60000"/>
                <w14:lumOff w14:val="40000"/>
              </w14:schemeClr>
            </w14:gs>
            <w14:gs w14:pos="88250">
              <w14:srgbClr w14:val="0070C0">
                <w14:lumMod w14:val="80000"/>
                <w14:lumOff w14:val="20000"/>
              </w14:srgbClr>
            </w14:gs>
            <w14:gs w14:pos="76500">
              <w14:srgbClr w14:val="00B0F0"/>
            </w14:gs>
            <w14:gs w14:pos="64750">
              <w14:schemeClr w14:val="accent3">
                <w14:lumMod w14:val="60000"/>
                <w14:lumOff w14:val="40000"/>
              </w14:schemeClr>
            </w14:gs>
            <w14:gs w14:pos="53000">
              <w14:schemeClr w14:val="accent3">
                <w14:lumMod w14:val="60000"/>
                <w14:lumOff w14:val="40000"/>
              </w14:schemeClr>
            </w14:gs>
            <w14:gs w14:pos="100000">
              <w14:srgbClr w14:val="0070C0"/>
            </w14:gs>
          </w14:gsLst>
          <w14:path w14:path="circle">
            <w14:fillToRect w14:l="50000" w14:t="50000" w14:r="50000" w14:b="50000"/>
          </w14:path>
        </w14:gradFill>
        <w14:prstDash w14:val="solid"/>
        <w14:round/>
      </w14:textOutline>
      <w14:textFill>
        <w14:gradFill>
          <w14:gsLst>
            <w14:gs w14:pos="36000">
              <w14:schemeClr w14:val="accent3">
                <w14:lumMod w14:val="60000"/>
                <w14:lumOff w14:val="40000"/>
              </w14:schemeClr>
            </w14:gs>
            <w14:gs w14:pos="24000">
              <w14:srgbClr w14:val="00B0F0">
                <w14:lumMod w14:val="95000"/>
                <w14:lumOff w14:val="5000"/>
              </w14:srgbClr>
            </w14:gs>
            <w14:gs w14:pos="12000">
              <w14:srgbClr w14:val="0070C0">
                <w14:lumMod w14:val="80000"/>
                <w14:lumOff w14:val="20000"/>
              </w14:srgbClr>
            </w14:gs>
            <w14:gs w14:pos="0">
              <w14:srgbClr w14:val="0070C0"/>
            </w14:gs>
            <w14:gs w14:pos="48000">
              <w14:schemeClr w14:val="accent3">
                <w14:lumMod w14:val="60000"/>
                <w14:lumOff w14:val="40000"/>
              </w14:schemeClr>
            </w14:gs>
            <w14:gs w14:pos="88250">
              <w14:srgbClr w14:val="0070C0">
                <w14:lumMod w14:val="80000"/>
                <w14:lumOff w14:val="20000"/>
              </w14:srgbClr>
            </w14:gs>
            <w14:gs w14:pos="76500">
              <w14:srgbClr w14:val="2FB0DC">
                <w14:lumMod w14:val="95000"/>
                <w14:lumOff w14:val="5000"/>
              </w14:srgbClr>
            </w14:gs>
            <w14:gs w14:pos="64750">
              <w14:schemeClr w14:val="accent3">
                <w14:lumMod w14:val="60000"/>
                <w14:lumOff w14:val="40000"/>
              </w14:schemeClr>
            </w14:gs>
            <w14:gs w14:pos="53000">
              <w14:schemeClr w14:val="accent3">
                <w14:lumMod w14:val="60000"/>
                <w14:lumOff w14:val="40000"/>
              </w14:schemeClr>
            </w14:gs>
            <w14:gs w14:pos="100000">
              <w14:srgbClr w14:val="0070C0"/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paragraph" w:customStyle="1" w:styleId="StyleGreen">
    <w:name w:val="Style: Green"/>
    <w:basedOn w:val="Normal"/>
    <w:link w:val="StyleGreenChar"/>
    <w:qFormat/>
    <w:rsid w:val="00C07007"/>
    <w:pPr>
      <w:spacing w:after="80"/>
    </w:pPr>
    <w:rPr>
      <w:rFonts w:eastAsiaTheme="minorHAnsi" w:cs="Andalus"/>
      <w:b/>
      <w:color w:val="000000" w:themeColor="text1"/>
      <w:kern w:val="0"/>
      <w:sz w:val="32"/>
      <w:szCs w:val="22"/>
      <w14:textFill>
        <w14:gradFill>
          <w14:gsLst>
            <w14:gs w14:pos="0">
              <w14:srgbClr w14:val="DDEBCF">
                <w14:lumMod w14:val="80000"/>
              </w14:srgbClr>
            </w14:gs>
            <w14:gs w14:pos="10000">
              <w14:srgbClr w14:val="DDEBCF">
                <w14:lumMod w14:val="80000"/>
              </w14:srgbClr>
            </w14:gs>
            <w14:gs w14:pos="90000">
              <w14:schemeClr w14:val="accent3">
                <w14:lumMod w14:val="50000"/>
              </w14:schemeClr>
            </w14:gs>
            <w14:gs w14:pos="80000">
              <w14:schemeClr w14:val="accent3">
                <w14:lumMod w14:val="75000"/>
              </w14:schemeClr>
            </w14:gs>
            <w14:gs w14:pos="70000">
              <w14:srgbClr w14:val="49C050"/>
            </w14:gs>
            <w14:gs w14:pos="60000">
              <w14:srgbClr w14:val="00B050"/>
            </w14:gs>
            <w14:gs w14:pos="50000">
              <w14:srgbClr w14:val="92D050"/>
            </w14:gs>
            <w14:gs w14:pos="30000">
              <w14:srgbClr w14:val="C3E1A2">
                <w14:lumMod w14:val="70000"/>
              </w14:srgbClr>
            </w14:gs>
            <w14:gs w14:pos="40000">
              <w14:srgbClr w14:val="92D050"/>
            </w14:gs>
            <w14:gs w14:pos="20000">
              <w14:srgbClr w14:val="C3E1A5">
                <w14:lumMod w14:val="70000"/>
              </w14:srgbClr>
            </w14:gs>
          </w14:gsLst>
          <w14:path w14:path="circle">
            <w14:fillToRect w14:l="50000" w14:t="50000" w14:r="50000" w14:b="50000"/>
          </w14:path>
        </w14:gradFill>
      </w14:textFill>
    </w:rPr>
  </w:style>
  <w:style w:type="character" w:customStyle="1" w:styleId="StyleGreenChar">
    <w:name w:val="Style: Green Char"/>
    <w:basedOn w:val="DefaultParagraphFont"/>
    <w:link w:val="StyleGreen"/>
    <w:rsid w:val="00C07007"/>
    <w:rPr>
      <w:rFonts w:ascii="Calibri" w:hAnsi="Calibri" w:cs="Andalus"/>
      <w:b/>
      <w:color w:val="000000" w:themeColor="text1"/>
      <w:sz w:val="32"/>
      <w14:textFill>
        <w14:gradFill>
          <w14:gsLst>
            <w14:gs w14:pos="0">
              <w14:srgbClr w14:val="DDEBCF">
                <w14:lumMod w14:val="80000"/>
              </w14:srgbClr>
            </w14:gs>
            <w14:gs w14:pos="10000">
              <w14:srgbClr w14:val="DDEBCF">
                <w14:lumMod w14:val="80000"/>
              </w14:srgbClr>
            </w14:gs>
            <w14:gs w14:pos="90000">
              <w14:schemeClr w14:val="accent3">
                <w14:lumMod w14:val="50000"/>
              </w14:schemeClr>
            </w14:gs>
            <w14:gs w14:pos="80000">
              <w14:schemeClr w14:val="accent3">
                <w14:lumMod w14:val="75000"/>
              </w14:schemeClr>
            </w14:gs>
            <w14:gs w14:pos="70000">
              <w14:srgbClr w14:val="49C050"/>
            </w14:gs>
            <w14:gs w14:pos="60000">
              <w14:srgbClr w14:val="00B050"/>
            </w14:gs>
            <w14:gs w14:pos="50000">
              <w14:srgbClr w14:val="92D050"/>
            </w14:gs>
            <w14:gs w14:pos="30000">
              <w14:srgbClr w14:val="C3E1A2">
                <w14:lumMod w14:val="70000"/>
              </w14:srgbClr>
            </w14:gs>
            <w14:gs w14:pos="40000">
              <w14:srgbClr w14:val="92D050"/>
            </w14:gs>
            <w14:gs w14:pos="20000">
              <w14:srgbClr w14:val="C3E1A5">
                <w14:lumMod w14:val="70000"/>
              </w14:srgbClr>
            </w14:gs>
          </w14:gsLst>
          <w14:path w14:path="circle">
            <w14:fillToRect w14:l="50000" w14:t="50000" w14:r="50000" w14:b="50000"/>
          </w14:path>
        </w14:gra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15</Pages>
  <Words>4726</Words>
  <Characters>26940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Shahab Sheefer</dc:creator>
  <cp:lastModifiedBy>Shahab Sheefer</cp:lastModifiedBy>
  <cp:revision>28</cp:revision>
  <dcterms:created xsi:type="dcterms:W3CDTF">2015-02-26T18:58:00Z</dcterms:created>
  <dcterms:modified xsi:type="dcterms:W3CDTF">2015-02-26T23:52:00Z</dcterms:modified>
</cp:coreProperties>
</file>